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33A07">
      <w:pPr>
        <w:spacing w:line="253" w:lineRule="auto"/>
        <w:rPr>
          <w:rFonts w:ascii="Arial"/>
          <w:sz w:val="21"/>
        </w:rPr>
      </w:pPr>
    </w:p>
    <w:p w14:paraId="34A434D0">
      <w:pPr>
        <w:spacing w:line="253" w:lineRule="auto"/>
        <w:rPr>
          <w:rFonts w:ascii="Arial"/>
          <w:sz w:val="21"/>
        </w:rPr>
      </w:pPr>
    </w:p>
    <w:p w14:paraId="42C396B8">
      <w:pPr>
        <w:spacing w:line="253" w:lineRule="auto"/>
        <w:rPr>
          <w:rFonts w:ascii="Arial"/>
          <w:sz w:val="21"/>
        </w:rPr>
      </w:pPr>
    </w:p>
    <w:p w14:paraId="05A7B4BC">
      <w:pPr>
        <w:spacing w:line="253" w:lineRule="auto"/>
        <w:rPr>
          <w:rFonts w:ascii="Arial"/>
          <w:sz w:val="21"/>
        </w:rPr>
      </w:pPr>
    </w:p>
    <w:p w14:paraId="79EDA793">
      <w:pPr>
        <w:spacing w:line="253" w:lineRule="auto"/>
        <w:rPr>
          <w:rFonts w:ascii="Arial"/>
          <w:sz w:val="21"/>
        </w:rPr>
      </w:pPr>
    </w:p>
    <w:p w14:paraId="5D25BD64">
      <w:pPr>
        <w:spacing w:line="253" w:lineRule="auto"/>
        <w:rPr>
          <w:rFonts w:ascii="Arial"/>
          <w:sz w:val="21"/>
        </w:rPr>
      </w:pPr>
    </w:p>
    <w:p w14:paraId="34F6323D">
      <w:pPr>
        <w:spacing w:line="253" w:lineRule="auto"/>
        <w:rPr>
          <w:rFonts w:ascii="Arial"/>
          <w:sz w:val="21"/>
        </w:rPr>
      </w:pPr>
    </w:p>
    <w:p w14:paraId="4B2B0566">
      <w:pPr>
        <w:spacing w:line="253" w:lineRule="auto"/>
        <w:rPr>
          <w:rFonts w:ascii="Arial"/>
          <w:sz w:val="21"/>
        </w:rPr>
      </w:pPr>
    </w:p>
    <w:p w14:paraId="475BF6AC">
      <w:pPr>
        <w:spacing w:line="253" w:lineRule="auto"/>
        <w:rPr>
          <w:rFonts w:ascii="Arial"/>
          <w:sz w:val="21"/>
        </w:rPr>
      </w:pPr>
    </w:p>
    <w:p w14:paraId="6503A15B">
      <w:pPr>
        <w:spacing w:line="253" w:lineRule="auto"/>
        <w:rPr>
          <w:rFonts w:ascii="Arial"/>
          <w:sz w:val="21"/>
        </w:rPr>
      </w:pPr>
    </w:p>
    <w:p w14:paraId="58C2C569">
      <w:pPr>
        <w:spacing w:line="253" w:lineRule="auto"/>
        <w:rPr>
          <w:rFonts w:ascii="Arial"/>
          <w:sz w:val="21"/>
        </w:rPr>
      </w:pPr>
    </w:p>
    <w:p w14:paraId="6EC3BF11">
      <w:pPr>
        <w:spacing w:line="253" w:lineRule="auto"/>
        <w:rPr>
          <w:rFonts w:ascii="Arial"/>
          <w:sz w:val="21"/>
        </w:rPr>
      </w:pPr>
    </w:p>
    <w:p w14:paraId="08CB37EA">
      <w:pPr>
        <w:spacing w:line="253" w:lineRule="auto"/>
        <w:rPr>
          <w:rFonts w:ascii="Arial"/>
          <w:sz w:val="21"/>
        </w:rPr>
      </w:pPr>
    </w:p>
    <w:p w14:paraId="376D4D6D">
      <w:pPr>
        <w:spacing w:line="254" w:lineRule="auto"/>
        <w:rPr>
          <w:rFonts w:ascii="Arial"/>
          <w:sz w:val="21"/>
        </w:rPr>
      </w:pPr>
    </w:p>
    <w:p w14:paraId="1EC7928B">
      <w:pPr>
        <w:spacing w:line="254" w:lineRule="auto"/>
        <w:rPr>
          <w:rFonts w:ascii="Arial"/>
          <w:sz w:val="21"/>
        </w:rPr>
      </w:pPr>
    </w:p>
    <w:p w14:paraId="341348D1">
      <w:pPr>
        <w:spacing w:before="137" w:line="900" w:lineRule="exact"/>
        <w:ind w:left="273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洛浦县交</w:t>
      </w:r>
      <w:r>
        <w:rPr>
          <w:rFonts w:ascii="黑体" w:hAnsi="黑体" w:eastAsia="黑体" w:cs="黑体"/>
          <w:spacing w:val="-1"/>
          <w:position w:val="36"/>
          <w:sz w:val="42"/>
          <w:szCs w:val="42"/>
        </w:rPr>
        <w:t>通运输局</w:t>
      </w:r>
    </w:p>
    <w:p w14:paraId="4415638C">
      <w:pPr>
        <w:spacing w:before="1" w:line="221" w:lineRule="auto"/>
        <w:ind w:left="252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092EEE80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41B82691">
      <w:pPr>
        <w:spacing w:before="84" w:line="222" w:lineRule="auto"/>
        <w:ind w:left="3331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7431D96B">
      <w:pPr>
        <w:spacing w:before="274" w:line="510" w:lineRule="exact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洛浦县交通运输局</w:t>
      </w:r>
      <w:r>
        <w:rPr>
          <w:rFonts w:ascii="黑体" w:hAnsi="黑体" w:eastAsia="黑体" w:cs="黑体"/>
          <w:position w:val="11"/>
          <w:sz w:val="34"/>
          <w:szCs w:val="34"/>
        </w:rPr>
        <w:t>单位概况</w:t>
      </w:r>
    </w:p>
    <w:p w14:paraId="564DFFCD">
      <w:pPr>
        <w:spacing w:before="1" w:line="221" w:lineRule="auto"/>
        <w:ind w:left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246764D2">
      <w:pPr>
        <w:spacing w:before="102" w:line="222" w:lineRule="auto"/>
        <w:ind w:left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30AABDA6">
      <w:pPr>
        <w:spacing w:before="299" w:line="222" w:lineRule="auto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0C9C90CE">
      <w:pPr>
        <w:spacing w:before="102" w:line="221" w:lineRule="auto"/>
        <w:ind w:left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1A26FDB6">
      <w:pPr>
        <w:spacing w:before="102" w:line="221" w:lineRule="auto"/>
        <w:ind w:left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53DFF364">
      <w:pPr>
        <w:spacing w:before="103" w:line="221" w:lineRule="auto"/>
        <w:ind w:left="48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014DEA57">
      <w:pPr>
        <w:spacing w:before="103" w:line="222" w:lineRule="auto"/>
        <w:ind w:left="52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1A33EEEF">
      <w:pPr>
        <w:spacing w:before="101" w:line="222" w:lineRule="auto"/>
        <w:ind w:left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68FCAC0A">
      <w:pPr>
        <w:spacing w:before="101" w:line="222" w:lineRule="auto"/>
        <w:ind w:left="48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6B4671CA">
      <w:pPr>
        <w:spacing w:before="101" w:line="222" w:lineRule="auto"/>
        <w:ind w:left="486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4A7D6B7F">
      <w:pPr>
        <w:spacing w:before="102" w:line="222" w:lineRule="auto"/>
        <w:ind w:left="47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5F1F15C7">
      <w:pPr>
        <w:spacing w:before="102" w:line="220" w:lineRule="auto"/>
        <w:ind w:left="49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1F7F1169">
      <w:pPr>
        <w:spacing w:before="304" w:line="221" w:lineRule="auto"/>
        <w:ind w:left="47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075DB0D7">
      <w:pPr>
        <w:spacing w:before="103" w:line="277" w:lineRule="auto"/>
        <w:ind w:left="1" w:right="95" w:firstLine="48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于洛浦县交通运输局2022年收支预算情况的总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 w14:paraId="161F5F03">
      <w:pPr>
        <w:spacing w:before="1" w:line="221" w:lineRule="auto"/>
        <w:ind w:left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交通运输局2022年收入预算情况说明</w:t>
      </w:r>
    </w:p>
    <w:p w14:paraId="3BAC3E47">
      <w:pPr>
        <w:spacing w:before="101" w:line="222" w:lineRule="auto"/>
        <w:ind w:left="48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</w:t>
      </w:r>
      <w:r>
        <w:rPr>
          <w:rFonts w:ascii="仿宋" w:hAnsi="仿宋" w:eastAsia="仿宋" w:cs="仿宋"/>
          <w:spacing w:val="-1"/>
          <w:sz w:val="34"/>
          <w:szCs w:val="34"/>
        </w:rPr>
        <w:t>县交通运输局2022年支出预算情况说明</w:t>
      </w:r>
    </w:p>
    <w:p w14:paraId="03B71745">
      <w:pPr>
        <w:spacing w:before="102" w:line="277" w:lineRule="auto"/>
        <w:ind w:left="8" w:right="95" w:firstLine="511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交通运输局2022年财政拨款收支预算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 w14:paraId="7DE78E74">
      <w:pPr>
        <w:spacing w:before="3" w:line="276" w:lineRule="auto"/>
        <w:ind w:right="95" w:firstLine="48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于洛浦县交通运输局2022年一般公共预算当年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42C73DD0">
      <w:pPr>
        <w:spacing w:before="4" w:line="276" w:lineRule="auto"/>
        <w:ind w:right="95" w:firstLine="48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、关于洛浦县交通运输局2022年一般公共预算基本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 w14:paraId="3CF4B419">
      <w:pPr>
        <w:spacing w:before="1" w:line="289" w:lineRule="auto"/>
        <w:ind w:right="95" w:firstLine="486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浦县交通运输局2022年一般公共预算项目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出情况说明</w:t>
      </w:r>
    </w:p>
    <w:p w14:paraId="2B853171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74145244">
      <w:pPr>
        <w:spacing w:before="69" w:line="277" w:lineRule="auto"/>
        <w:ind w:left="7" w:right="95" w:firstLine="472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八、关于洛浦县交通运输局2022年一般公共预</w:t>
      </w:r>
      <w:r>
        <w:rPr>
          <w:rFonts w:ascii="仿宋" w:hAnsi="仿宋" w:eastAsia="仿宋" w:cs="仿宋"/>
          <w:sz w:val="34"/>
          <w:szCs w:val="34"/>
        </w:rPr>
        <w:t xml:space="preserve">算“三 </w:t>
      </w:r>
      <w:r>
        <w:rPr>
          <w:rFonts w:ascii="仿宋" w:hAnsi="仿宋" w:eastAsia="仿宋" w:cs="仿宋"/>
          <w:spacing w:val="-4"/>
          <w:sz w:val="34"/>
          <w:szCs w:val="34"/>
        </w:rPr>
        <w:t>公”经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 w14:paraId="5AE2EEB5">
      <w:pPr>
        <w:spacing w:before="3" w:line="276" w:lineRule="auto"/>
        <w:ind w:right="95" w:firstLine="493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九、关于洛浦县交通运</w:t>
      </w:r>
      <w:r>
        <w:rPr>
          <w:rFonts w:ascii="仿宋" w:hAnsi="仿宋" w:eastAsia="仿宋" w:cs="仿宋"/>
          <w:spacing w:val="-1"/>
          <w:sz w:val="34"/>
          <w:szCs w:val="34"/>
        </w:rPr>
        <w:t>输局2022年政府性基金预算拨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3"/>
          <w:sz w:val="34"/>
          <w:szCs w:val="34"/>
        </w:rPr>
        <w:t>情况说明</w:t>
      </w:r>
    </w:p>
    <w:p w14:paraId="5787947D">
      <w:pPr>
        <w:spacing w:line="710" w:lineRule="exact"/>
        <w:ind w:left="49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753E12BE">
      <w:pPr>
        <w:spacing w:before="1" w:line="221" w:lineRule="auto"/>
        <w:ind w:left="471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4A358639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2D0E0200">
      <w:pPr>
        <w:spacing w:before="84" w:line="221" w:lineRule="auto"/>
        <w:ind w:left="1010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洛浦县交通运输局单位概</w:t>
      </w:r>
      <w:r>
        <w:rPr>
          <w:rFonts w:ascii="黑体" w:hAnsi="黑体" w:eastAsia="黑体" w:cs="黑体"/>
          <w:sz w:val="42"/>
          <w:szCs w:val="42"/>
        </w:rPr>
        <w:t>况</w:t>
      </w:r>
    </w:p>
    <w:p w14:paraId="120868B4">
      <w:pPr>
        <w:spacing w:before="276" w:line="222" w:lineRule="auto"/>
        <w:ind w:left="488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0C1A5F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1" w:lineRule="auto"/>
        <w:ind w:left="0" w:right="0" w:firstLine="672" w:firstLineChars="200"/>
        <w:textAlignment w:val="baseline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1、贯彻执行国家和自治区有</w:t>
      </w:r>
      <w:r>
        <w:rPr>
          <w:rFonts w:ascii="仿宋" w:hAnsi="仿宋" w:eastAsia="仿宋" w:cs="仿宋"/>
          <w:spacing w:val="-1"/>
          <w:sz w:val="34"/>
          <w:szCs w:val="34"/>
        </w:rPr>
        <w:t>关公路交通运输的方针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6"/>
          <w:sz w:val="34"/>
          <w:szCs w:val="34"/>
        </w:rPr>
        <w:t>政策、法规，并组织实施和监督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      </w:t>
      </w:r>
    </w:p>
    <w:p w14:paraId="446C2B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7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2、编制洛浦县公路交通</w:t>
      </w:r>
      <w:r>
        <w:rPr>
          <w:rFonts w:ascii="仿宋" w:hAnsi="仿宋" w:eastAsia="仿宋" w:cs="仿宋"/>
          <w:sz w:val="34"/>
          <w:szCs w:val="34"/>
        </w:rPr>
        <w:t>运输发展规划；拟定公路交通</w:t>
      </w:r>
      <w:r>
        <w:rPr>
          <w:rFonts w:ascii="仿宋" w:hAnsi="仿宋" w:eastAsia="仿宋" w:cs="仿宋"/>
          <w:spacing w:val="-1"/>
          <w:sz w:val="34"/>
          <w:szCs w:val="34"/>
        </w:rPr>
        <w:t>规划中长期计划，并组织</w:t>
      </w:r>
      <w:r>
        <w:rPr>
          <w:rFonts w:ascii="仿宋" w:hAnsi="仿宋" w:eastAsia="仿宋" w:cs="仿宋"/>
          <w:sz w:val="34"/>
          <w:szCs w:val="34"/>
        </w:rPr>
        <w:t>实施。承担公路建设市场监管</w:t>
      </w:r>
      <w:r>
        <w:rPr>
          <w:rFonts w:ascii="仿宋" w:hAnsi="仿宋" w:eastAsia="仿宋" w:cs="仿宋"/>
          <w:spacing w:val="-1"/>
          <w:sz w:val="34"/>
          <w:szCs w:val="34"/>
        </w:rPr>
        <w:t>责任，组织协调公路运输</w:t>
      </w:r>
      <w:r>
        <w:rPr>
          <w:rFonts w:ascii="仿宋" w:hAnsi="仿宋" w:eastAsia="仿宋" w:cs="仿宋"/>
          <w:sz w:val="34"/>
          <w:szCs w:val="34"/>
        </w:rPr>
        <w:t>有关重点工程建设和质量管理</w:t>
      </w:r>
      <w:r>
        <w:rPr>
          <w:rFonts w:ascii="仿宋" w:hAnsi="仿宋" w:eastAsia="仿宋" w:cs="仿宋"/>
          <w:spacing w:val="-3"/>
          <w:sz w:val="34"/>
          <w:szCs w:val="34"/>
        </w:rPr>
        <w:t>、安全生产监管管理及有关人员管理工作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</w:t>
      </w:r>
    </w:p>
    <w:p w14:paraId="72272F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7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3、负责农村公路建设和</w:t>
      </w:r>
      <w:r>
        <w:rPr>
          <w:rFonts w:ascii="仿宋" w:hAnsi="仿宋" w:eastAsia="仿宋" w:cs="仿宋"/>
          <w:sz w:val="34"/>
          <w:szCs w:val="34"/>
        </w:rPr>
        <w:t>管理，指导洛浦县农村公路养护</w:t>
      </w:r>
      <w:r>
        <w:rPr>
          <w:rFonts w:ascii="仿宋" w:hAnsi="仿宋" w:eastAsia="仿宋" w:cs="仿宋"/>
          <w:spacing w:val="-1"/>
          <w:sz w:val="34"/>
          <w:szCs w:val="34"/>
        </w:rPr>
        <w:t>工作，依法保护公路路产</w:t>
      </w:r>
      <w:r>
        <w:rPr>
          <w:rFonts w:ascii="仿宋" w:hAnsi="仿宋" w:eastAsia="仿宋" w:cs="仿宋"/>
          <w:sz w:val="34"/>
          <w:szCs w:val="34"/>
        </w:rPr>
        <w:t>路权，协同有关部门做好路环</w:t>
      </w:r>
      <w:r>
        <w:rPr>
          <w:rFonts w:ascii="仿宋" w:hAnsi="仿宋" w:eastAsia="仿宋" w:cs="仿宋"/>
          <w:spacing w:val="-14"/>
          <w:sz w:val="34"/>
          <w:szCs w:val="34"/>
        </w:rPr>
        <w:t>保工作。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</w:t>
      </w:r>
    </w:p>
    <w:p w14:paraId="137812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7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4、会同有关部门培育和</w:t>
      </w:r>
      <w:r>
        <w:rPr>
          <w:rFonts w:ascii="仿宋" w:hAnsi="仿宋" w:eastAsia="仿宋" w:cs="仿宋"/>
          <w:sz w:val="34"/>
          <w:szCs w:val="34"/>
        </w:rPr>
        <w:t>管理交通运输市场市场和交通基</w:t>
      </w:r>
      <w:r>
        <w:rPr>
          <w:rFonts w:ascii="仿宋" w:hAnsi="仿宋" w:eastAsia="仿宋" w:cs="仿宋"/>
          <w:spacing w:val="-1"/>
          <w:sz w:val="34"/>
          <w:szCs w:val="34"/>
        </w:rPr>
        <w:t>础设施建设市场，维护洛</w:t>
      </w:r>
      <w:r>
        <w:rPr>
          <w:rFonts w:ascii="仿宋" w:hAnsi="仿宋" w:eastAsia="仿宋" w:cs="仿宋"/>
          <w:sz w:val="34"/>
          <w:szCs w:val="34"/>
        </w:rPr>
        <w:t>浦县交通运输行业公平竞争秩</w:t>
      </w:r>
      <w:r>
        <w:rPr>
          <w:rFonts w:ascii="仿宋" w:hAnsi="仿宋" w:eastAsia="仿宋" w:cs="仿宋"/>
          <w:spacing w:val="-28"/>
          <w:sz w:val="34"/>
          <w:szCs w:val="34"/>
        </w:rPr>
        <w:t>序。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      </w:t>
      </w:r>
    </w:p>
    <w:p w14:paraId="6CB555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7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5、指导协调本行政区域</w:t>
      </w:r>
      <w:r>
        <w:rPr>
          <w:rFonts w:ascii="仿宋" w:hAnsi="仿宋" w:eastAsia="仿宋" w:cs="仿宋"/>
          <w:sz w:val="34"/>
          <w:szCs w:val="34"/>
        </w:rPr>
        <w:t>公路运输市场监管，指导客货运</w:t>
      </w:r>
      <w:r>
        <w:rPr>
          <w:rFonts w:ascii="仿宋" w:hAnsi="仿宋" w:eastAsia="仿宋" w:cs="仿宋"/>
          <w:spacing w:val="-1"/>
          <w:sz w:val="34"/>
          <w:szCs w:val="34"/>
        </w:rPr>
        <w:t>输汽车维修市场、车辆技</w:t>
      </w:r>
      <w:r>
        <w:rPr>
          <w:rFonts w:ascii="仿宋" w:hAnsi="仿宋" w:eastAsia="仿宋" w:cs="仿宋"/>
          <w:sz w:val="34"/>
          <w:szCs w:val="34"/>
        </w:rPr>
        <w:t>术监测、汽车驾驶学校和驾驶</w:t>
      </w:r>
      <w:r>
        <w:rPr>
          <w:rFonts w:ascii="仿宋" w:hAnsi="仿宋" w:eastAsia="仿宋" w:cs="仿宋"/>
          <w:spacing w:val="-8"/>
          <w:sz w:val="34"/>
          <w:szCs w:val="34"/>
        </w:rPr>
        <w:t>员培</w:t>
      </w:r>
      <w:r>
        <w:rPr>
          <w:rFonts w:ascii="仿宋" w:hAnsi="仿宋" w:eastAsia="仿宋" w:cs="仿宋"/>
          <w:spacing w:val="-4"/>
          <w:sz w:val="34"/>
          <w:szCs w:val="34"/>
        </w:rPr>
        <w:t>训等工作的行业管理。</w:t>
      </w:r>
      <w:r>
        <w:rPr>
          <w:rFonts w:ascii="仿宋" w:hAnsi="仿宋" w:eastAsia="仿宋" w:cs="仿宋"/>
          <w:sz w:val="34"/>
          <w:szCs w:val="34"/>
        </w:rPr>
        <w:t xml:space="preserve">                         </w:t>
      </w:r>
    </w:p>
    <w:p w14:paraId="0EC8E7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7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6、指导城乡客运以及有</w:t>
      </w:r>
      <w:r>
        <w:rPr>
          <w:rFonts w:ascii="仿宋" w:hAnsi="仿宋" w:eastAsia="仿宋" w:cs="仿宋"/>
          <w:sz w:val="34"/>
          <w:szCs w:val="34"/>
        </w:rPr>
        <w:t>关设施的规划和管理工作，指导</w:t>
      </w:r>
      <w:r>
        <w:rPr>
          <w:rFonts w:ascii="仿宋" w:hAnsi="仿宋" w:eastAsia="仿宋" w:cs="仿宋"/>
          <w:spacing w:val="-4"/>
          <w:sz w:val="34"/>
          <w:szCs w:val="34"/>
        </w:rPr>
        <w:t>城市公交车和出租车行业管理。</w:t>
      </w:r>
      <w:r>
        <w:rPr>
          <w:rFonts w:ascii="仿宋" w:hAnsi="仿宋" w:eastAsia="仿宋" w:cs="仿宋"/>
          <w:sz w:val="34"/>
          <w:szCs w:val="34"/>
        </w:rPr>
        <w:t xml:space="preserve">                     </w:t>
      </w:r>
    </w:p>
    <w:p w14:paraId="6D37A3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7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7、负责交通行业的法</w:t>
      </w:r>
      <w:r>
        <w:rPr>
          <w:rFonts w:ascii="仿宋" w:hAnsi="仿宋" w:eastAsia="仿宋" w:cs="仿宋"/>
          <w:sz w:val="34"/>
          <w:szCs w:val="34"/>
        </w:rPr>
        <w:t>制</w:t>
      </w:r>
      <w:r>
        <w:rPr>
          <w:rFonts w:ascii="仿宋" w:hAnsi="仿宋" w:eastAsia="仿宋" w:cs="仿宋"/>
          <w:spacing w:val="-2"/>
          <w:sz w:val="34"/>
          <w:szCs w:val="34"/>
        </w:rPr>
        <w:t>宣传、交通行政复议工作，实行依法治路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切实发</w:t>
      </w:r>
      <w:r>
        <w:rPr>
          <w:rFonts w:ascii="仿宋" w:hAnsi="仿宋" w:eastAsia="仿宋" w:cs="仿宋"/>
          <w:sz w:val="34"/>
          <w:szCs w:val="34"/>
        </w:rPr>
        <w:t xml:space="preserve">挥治 </w:t>
      </w:r>
      <w:r>
        <w:rPr>
          <w:rFonts w:ascii="仿宋" w:hAnsi="仿宋" w:eastAsia="仿宋" w:cs="仿宋"/>
          <w:spacing w:val="-3"/>
          <w:sz w:val="34"/>
          <w:szCs w:val="34"/>
        </w:rPr>
        <w:t>理公路“三乱”的牵头作用，保障公路畅通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</w:t>
      </w:r>
    </w:p>
    <w:p w14:paraId="685C5B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7" w:lineRule="auto"/>
        <w:ind w:left="0" w:right="0" w:firstLine="68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8、指导交通运输行业安全生产</w:t>
      </w:r>
      <w:r>
        <w:rPr>
          <w:rFonts w:ascii="仿宋" w:hAnsi="仿宋" w:eastAsia="仿宋" w:cs="仿宋"/>
          <w:sz w:val="34"/>
          <w:szCs w:val="34"/>
        </w:rPr>
        <w:t>和应急管理工作，承担交</w:t>
      </w:r>
      <w:r>
        <w:rPr>
          <w:rFonts w:ascii="仿宋" w:hAnsi="仿宋" w:eastAsia="仿宋" w:cs="仿宋"/>
          <w:spacing w:val="-9"/>
          <w:sz w:val="34"/>
          <w:szCs w:val="34"/>
        </w:rPr>
        <w:t>通</w:t>
      </w:r>
      <w:r>
        <w:rPr>
          <w:rFonts w:ascii="仿宋" w:hAnsi="仿宋" w:eastAsia="仿宋" w:cs="仿宋"/>
          <w:spacing w:val="-8"/>
          <w:sz w:val="34"/>
          <w:szCs w:val="34"/>
        </w:rPr>
        <w:t>战备工作。</w:t>
      </w:r>
    </w:p>
    <w:p w14:paraId="196903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0" w:right="0" w:firstLine="676" w:firstLineChars="200"/>
        <w:textAlignment w:val="baseline"/>
        <w:outlineLvl w:val="2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9、承办</w:t>
      </w:r>
      <w:bookmarkStart w:id="0" w:name="_GoBack"/>
      <w:bookmarkEnd w:id="0"/>
      <w:r>
        <w:rPr>
          <w:rFonts w:ascii="仿宋" w:hAnsi="仿宋" w:eastAsia="仿宋" w:cs="仿宋"/>
          <w:spacing w:val="-1"/>
          <w:sz w:val="34"/>
          <w:szCs w:val="34"/>
        </w:rPr>
        <w:t>县委、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pacing w:val="-1"/>
          <w:sz w:val="34"/>
          <w:szCs w:val="34"/>
        </w:rPr>
        <w:t>政府及上级业</w:t>
      </w:r>
      <w:r>
        <w:rPr>
          <w:rFonts w:ascii="仿宋" w:hAnsi="仿宋" w:eastAsia="仿宋" w:cs="仿宋"/>
          <w:sz w:val="34"/>
          <w:szCs w:val="34"/>
        </w:rPr>
        <w:t>务主管部门交办的其他工作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 w14:paraId="6068A1C3">
      <w:pPr>
        <w:spacing w:line="307" w:lineRule="auto"/>
        <w:rPr>
          <w:rFonts w:ascii="Arial"/>
          <w:sz w:val="21"/>
        </w:rPr>
      </w:pPr>
    </w:p>
    <w:p w14:paraId="52432BDF">
      <w:pPr>
        <w:spacing w:before="23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3CFEB7D7">
      <w:pPr>
        <w:spacing w:line="276" w:lineRule="auto"/>
        <w:rPr>
          <w:rFonts w:ascii="Arial"/>
          <w:sz w:val="21"/>
        </w:rPr>
      </w:pPr>
    </w:p>
    <w:p w14:paraId="6D5ABB74">
      <w:pPr>
        <w:spacing w:before="110" w:line="221" w:lineRule="auto"/>
        <w:ind w:left="488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1FEED2C3">
      <w:pPr>
        <w:spacing w:before="103" w:line="221" w:lineRule="auto"/>
        <w:ind w:left="490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6"/>
          <w:sz w:val="34"/>
          <w:szCs w:val="34"/>
          <w14:textFill>
            <w14:solidFill>
              <w14:schemeClr w14:val="tx1"/>
            </w14:solidFill>
          </w14:textFill>
        </w:rPr>
        <w:t>从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预算单位构成看，洛浦县交通运输局的预算包括：</w:t>
      </w:r>
    </w:p>
    <w:p w14:paraId="2CAF81D5"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7CC9812E">
      <w:pPr>
        <w:spacing w:before="69" w:line="277" w:lineRule="auto"/>
        <w:ind w:left="21" w:right="65" w:hanging="11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洛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浦县交通运输局本级预算及下属2家预算单位在内的汇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7"/>
          <w:sz w:val="34"/>
          <w:szCs w:val="34"/>
          <w14:textFill>
            <w14:solidFill>
              <w14:schemeClr w14:val="tx1"/>
            </w14:solidFill>
          </w14:textFill>
        </w:rPr>
        <w:t>总</w:t>
      </w:r>
      <w:r>
        <w:rPr>
          <w:rFonts w:ascii="仿宋" w:hAnsi="仿宋" w:eastAsia="仿宋" w:cs="仿宋"/>
          <w:color w:val="000000" w:themeColor="text1"/>
          <w:spacing w:val="-15"/>
          <w:sz w:val="34"/>
          <w:szCs w:val="34"/>
          <w14:textFill>
            <w14:solidFill>
              <w14:schemeClr w14:val="tx1"/>
            </w14:solidFill>
          </w14:textFill>
        </w:rPr>
        <w:t>预算。</w:t>
      </w:r>
    </w:p>
    <w:p w14:paraId="2C5E4D35">
      <w:pPr>
        <w:spacing w:before="5" w:line="276" w:lineRule="auto"/>
        <w:ind w:left="14" w:right="268" w:firstLine="475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洛浦县交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通运输局单位本级下设6个处室，分别是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：局长办公室，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14:textFill>
            <w14:solidFill>
              <w14:schemeClr w14:val="tx1"/>
            </w14:solidFill>
          </w14:textFill>
        </w:rPr>
        <w:t>综</w:t>
      </w: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合办公室、保密室，财务室、路政办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公</w:t>
      </w:r>
      <w:r>
        <w:rPr>
          <w:rFonts w:ascii="仿宋" w:hAnsi="仿宋" w:eastAsia="仿宋" w:cs="仿宋"/>
          <w:color w:val="000000" w:themeColor="text1"/>
          <w:spacing w:val="-9"/>
          <w:sz w:val="34"/>
          <w:szCs w:val="34"/>
          <w14:textFill>
            <w14:solidFill>
              <w14:schemeClr w14:val="tx1"/>
            </w14:solidFill>
          </w14:textFill>
        </w:rPr>
        <w:t>室、项目办。</w:t>
      </w:r>
    </w:p>
    <w:p w14:paraId="72D50242">
      <w:pPr>
        <w:spacing w:before="5" w:line="276" w:lineRule="auto"/>
        <w:ind w:left="10" w:right="235" w:firstLine="478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本单</w:t>
      </w:r>
      <w:r>
        <w:rPr>
          <w:rFonts w:ascii="仿宋" w:hAnsi="仿宋" w:eastAsia="仿宋" w:cs="仿宋"/>
          <w:color w:val="000000" w:themeColor="text1"/>
          <w:spacing w:val="-12"/>
          <w:sz w:val="34"/>
          <w:szCs w:val="34"/>
          <w14:textFill>
            <w14:solidFill>
              <w14:schemeClr w14:val="tx1"/>
            </w14:solidFill>
          </w14:textFill>
        </w:rPr>
        <w:t>位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中，行政单位</w:t>
      </w:r>
      <w:r>
        <w:rPr>
          <w:rFonts w:hint="eastAsia" w:ascii="仿宋" w:hAnsi="仿宋" w:eastAsia="仿宋" w:cs="仿宋"/>
          <w:color w:val="000000" w:themeColor="text1"/>
          <w:spacing w:val="-7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家，事业单位2家</w:t>
      </w:r>
      <w:r>
        <w:rPr>
          <w:rFonts w:hint="eastAsia" w:ascii="仿宋" w:hAnsi="仿宋" w:eastAsia="仿宋" w:cs="仿宋"/>
          <w:color w:val="000000" w:themeColor="text1"/>
          <w:spacing w:val="-7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纳入洛浦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县交通运输局单位2022年预算编制范围的二级预算单位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包</w:t>
      </w: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括：洛浦县地方养路队、洛浦县农村公路养护所；</w:t>
      </w:r>
    </w:p>
    <w:p w14:paraId="66CED2C7">
      <w:pPr>
        <w:spacing w:before="2" w:line="285" w:lineRule="auto"/>
        <w:ind w:right="87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洛浦县交通运输局单位编制数3</w:t>
      </w:r>
      <w:r>
        <w:rPr>
          <w:rFonts w:ascii="仿宋" w:hAnsi="仿宋" w:eastAsia="仿宋" w:cs="仿宋"/>
          <w:spacing w:val="-4"/>
          <w:sz w:val="34"/>
          <w:szCs w:val="34"/>
        </w:rPr>
        <w:t>2人，实有人数35人</w:t>
      </w:r>
      <w:r>
        <w:rPr>
          <w:rFonts w:ascii="仿宋" w:hAnsi="仿宋" w:eastAsia="仿宋" w:cs="仿宋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2"/>
          <w:sz w:val="34"/>
          <w:szCs w:val="34"/>
        </w:rPr>
        <w:t>其中：在职29人，增</w:t>
      </w:r>
      <w:r>
        <w:rPr>
          <w:rFonts w:ascii="仿宋" w:hAnsi="仿宋" w:eastAsia="仿宋" w:cs="仿宋"/>
          <w:spacing w:val="-1"/>
          <w:sz w:val="34"/>
          <w:szCs w:val="34"/>
        </w:rPr>
        <w:t>加2人 ；退休6人，减少1人 ；离休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人，增加0人。</w:t>
      </w:r>
    </w:p>
    <w:p w14:paraId="7792B470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706A033D">
      <w:pPr>
        <w:spacing w:before="84" w:line="222" w:lineRule="auto"/>
        <w:ind w:left="1416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61AB3BE7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67EB80E0">
      <w:pPr>
        <w:spacing w:line="335" w:lineRule="auto"/>
        <w:rPr>
          <w:rFonts w:ascii="Arial"/>
          <w:sz w:val="21"/>
        </w:rPr>
      </w:pPr>
    </w:p>
    <w:p w14:paraId="5F7B6943"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7F1EC478">
      <w:pPr>
        <w:spacing w:line="324" w:lineRule="auto"/>
        <w:rPr>
          <w:rFonts w:ascii="Arial"/>
          <w:sz w:val="21"/>
        </w:rPr>
      </w:pPr>
    </w:p>
    <w:p w14:paraId="67F64495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2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7595966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制单位：洛浦县交通运输局</w:t>
      </w:r>
    </w:p>
    <w:p w14:paraId="7535F676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3CD92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14F6D1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A6B83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50CE5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6AB9B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02B05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44F3B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E0BEB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5F3FC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53F82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654A7">
            <w:pPr>
              <w:spacing w:before="142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09D0E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AE03CE">
            <w:pPr>
              <w:rPr>
                <w:rFonts w:ascii="Arial"/>
                <w:sz w:val="21"/>
              </w:rPr>
            </w:pPr>
          </w:p>
        </w:tc>
      </w:tr>
      <w:tr w14:paraId="4FD0B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B149C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7B0EB">
            <w:pPr>
              <w:spacing w:before="143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746AC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2EEDE">
            <w:pPr>
              <w:rPr>
                <w:rFonts w:ascii="Arial"/>
                <w:sz w:val="21"/>
              </w:rPr>
            </w:pPr>
          </w:p>
        </w:tc>
      </w:tr>
      <w:tr w14:paraId="40079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04FC1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7DE32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4A910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E7A6E">
            <w:pPr>
              <w:rPr>
                <w:rFonts w:ascii="Arial"/>
                <w:sz w:val="21"/>
              </w:rPr>
            </w:pPr>
          </w:p>
        </w:tc>
      </w:tr>
      <w:tr w14:paraId="6CB3E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CA7D2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31FF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878B3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B7F3C">
            <w:pPr>
              <w:rPr>
                <w:rFonts w:ascii="Arial"/>
                <w:sz w:val="21"/>
              </w:rPr>
            </w:pPr>
          </w:p>
        </w:tc>
      </w:tr>
      <w:tr w14:paraId="799DE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EA87C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4F2A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AD7AF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2D25F5">
            <w:pPr>
              <w:rPr>
                <w:rFonts w:ascii="Arial"/>
                <w:sz w:val="21"/>
              </w:rPr>
            </w:pPr>
          </w:p>
        </w:tc>
      </w:tr>
      <w:tr w14:paraId="6C274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1F5D2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EFA6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ADC91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6F2EE">
            <w:pPr>
              <w:rPr>
                <w:rFonts w:ascii="Arial"/>
                <w:sz w:val="21"/>
              </w:rPr>
            </w:pPr>
          </w:p>
        </w:tc>
      </w:tr>
      <w:tr w14:paraId="0D99A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A313C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F436D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EA99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D6105">
            <w:pPr>
              <w:rPr>
                <w:rFonts w:ascii="Arial"/>
                <w:sz w:val="21"/>
              </w:rPr>
            </w:pPr>
          </w:p>
        </w:tc>
      </w:tr>
      <w:tr w14:paraId="39834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B269C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1C49E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2A2B1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A76DE5">
            <w:pPr>
              <w:spacing w:before="146" w:line="187" w:lineRule="auto"/>
              <w:ind w:left="3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</w:tr>
      <w:tr w14:paraId="6481F6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3412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07CA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D3107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3152B">
            <w:pPr>
              <w:rPr>
                <w:rFonts w:ascii="Arial"/>
                <w:sz w:val="21"/>
              </w:rPr>
            </w:pPr>
          </w:p>
        </w:tc>
      </w:tr>
      <w:tr w14:paraId="25E492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A09BD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1667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473A0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16A51">
            <w:pPr>
              <w:rPr>
                <w:rFonts w:ascii="Arial"/>
                <w:sz w:val="21"/>
              </w:rPr>
            </w:pPr>
          </w:p>
        </w:tc>
      </w:tr>
      <w:tr w14:paraId="21433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CDD5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2802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9A36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5228D">
            <w:pPr>
              <w:rPr>
                <w:rFonts w:ascii="Arial"/>
                <w:sz w:val="21"/>
              </w:rPr>
            </w:pPr>
          </w:p>
        </w:tc>
      </w:tr>
      <w:tr w14:paraId="0D17FD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B68A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4715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779DF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5D60E7">
            <w:pPr>
              <w:rPr>
                <w:rFonts w:ascii="Arial"/>
                <w:sz w:val="21"/>
              </w:rPr>
            </w:pPr>
          </w:p>
        </w:tc>
      </w:tr>
      <w:tr w14:paraId="5E2EB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B56E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96AFE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D42540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DEEF67">
            <w:pPr>
              <w:rPr>
                <w:rFonts w:ascii="Arial"/>
                <w:sz w:val="21"/>
              </w:rPr>
            </w:pPr>
          </w:p>
        </w:tc>
      </w:tr>
      <w:tr w14:paraId="177BE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F781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24FD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DDE72E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0C4EB5">
            <w:pPr>
              <w:spacing w:before="145" w:line="187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 w14:paraId="430B9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7432D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4D04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0F6A5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09F1F">
            <w:pPr>
              <w:rPr>
                <w:rFonts w:ascii="Arial"/>
                <w:sz w:val="21"/>
              </w:rPr>
            </w:pPr>
          </w:p>
        </w:tc>
      </w:tr>
      <w:tr w14:paraId="21747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4754E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4DFF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2AD6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04921">
            <w:pPr>
              <w:rPr>
                <w:rFonts w:ascii="Arial"/>
                <w:sz w:val="21"/>
              </w:rPr>
            </w:pPr>
          </w:p>
        </w:tc>
      </w:tr>
      <w:tr w14:paraId="39CDC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0483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213C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5B29A7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D5B38">
            <w:pPr>
              <w:rPr>
                <w:rFonts w:ascii="Arial"/>
                <w:sz w:val="21"/>
              </w:rPr>
            </w:pPr>
          </w:p>
        </w:tc>
      </w:tr>
      <w:tr w14:paraId="2D8DD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1CC2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DB6DB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25ACB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4B4EB">
            <w:pPr>
              <w:rPr>
                <w:rFonts w:ascii="Arial"/>
                <w:sz w:val="21"/>
              </w:rPr>
            </w:pPr>
          </w:p>
        </w:tc>
      </w:tr>
      <w:tr w14:paraId="33837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1F9A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FCD4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8BE12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73AA0">
            <w:pPr>
              <w:rPr>
                <w:rFonts w:ascii="Arial"/>
                <w:sz w:val="21"/>
              </w:rPr>
            </w:pPr>
          </w:p>
        </w:tc>
      </w:tr>
      <w:tr w14:paraId="351B2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3112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4A72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62CA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D2D092">
            <w:pPr>
              <w:rPr>
                <w:rFonts w:ascii="Arial"/>
                <w:sz w:val="21"/>
              </w:rPr>
            </w:pPr>
          </w:p>
        </w:tc>
      </w:tr>
      <w:tr w14:paraId="35FAF5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CA94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295A6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3AAA0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D5E47D">
            <w:pPr>
              <w:rPr>
                <w:rFonts w:ascii="Arial"/>
                <w:sz w:val="21"/>
              </w:rPr>
            </w:pPr>
          </w:p>
        </w:tc>
      </w:tr>
      <w:tr w14:paraId="39240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ED15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089B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D4678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017B4">
            <w:pPr>
              <w:rPr>
                <w:rFonts w:ascii="Arial"/>
                <w:sz w:val="21"/>
              </w:rPr>
            </w:pPr>
          </w:p>
        </w:tc>
      </w:tr>
      <w:tr w14:paraId="7D603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7782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0F4E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2AAA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EBD17E">
            <w:pPr>
              <w:rPr>
                <w:rFonts w:ascii="Arial"/>
                <w:sz w:val="21"/>
              </w:rPr>
            </w:pPr>
          </w:p>
        </w:tc>
      </w:tr>
      <w:tr w14:paraId="127A71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EDDD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D9F9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0B13AA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1388F">
            <w:pPr>
              <w:rPr>
                <w:rFonts w:ascii="Arial"/>
                <w:sz w:val="21"/>
              </w:rPr>
            </w:pPr>
          </w:p>
        </w:tc>
      </w:tr>
      <w:tr w14:paraId="400194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7EA77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8CE73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469F3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59748">
            <w:pPr>
              <w:rPr>
                <w:rFonts w:ascii="Arial"/>
                <w:sz w:val="21"/>
              </w:rPr>
            </w:pPr>
          </w:p>
        </w:tc>
      </w:tr>
      <w:tr w14:paraId="18DD0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7A61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85EE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7BE86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509C14">
            <w:pPr>
              <w:rPr>
                <w:rFonts w:ascii="Arial"/>
                <w:sz w:val="21"/>
              </w:rPr>
            </w:pPr>
          </w:p>
        </w:tc>
      </w:tr>
      <w:tr w14:paraId="5ACCE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65D9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FA70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48BE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AA697">
            <w:pPr>
              <w:rPr>
                <w:rFonts w:ascii="Arial"/>
                <w:sz w:val="21"/>
              </w:rPr>
            </w:pPr>
          </w:p>
        </w:tc>
      </w:tr>
      <w:tr w14:paraId="4294EA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A9231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2902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07E41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BBE2F">
            <w:pPr>
              <w:rPr>
                <w:rFonts w:ascii="Arial"/>
                <w:sz w:val="21"/>
              </w:rPr>
            </w:pPr>
          </w:p>
        </w:tc>
      </w:tr>
      <w:tr w14:paraId="233653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5FF3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F7A1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C8FC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72D52">
            <w:pPr>
              <w:rPr>
                <w:rFonts w:ascii="Arial"/>
                <w:sz w:val="21"/>
              </w:rPr>
            </w:pPr>
          </w:p>
        </w:tc>
      </w:tr>
      <w:tr w14:paraId="7855B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8342F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560A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01775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A932C">
            <w:pPr>
              <w:rPr>
                <w:rFonts w:ascii="Arial"/>
                <w:sz w:val="21"/>
              </w:rPr>
            </w:pPr>
          </w:p>
        </w:tc>
      </w:tr>
      <w:tr w14:paraId="53129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AC98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F933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72FBC4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563956">
            <w:pPr>
              <w:rPr>
                <w:rFonts w:ascii="Arial"/>
                <w:sz w:val="21"/>
              </w:rPr>
            </w:pPr>
          </w:p>
        </w:tc>
      </w:tr>
      <w:tr w14:paraId="0E938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AC3F0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13B02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73F028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4F9586">
            <w:pPr>
              <w:rPr>
                <w:rFonts w:ascii="Arial"/>
                <w:sz w:val="21"/>
              </w:rPr>
            </w:pPr>
          </w:p>
        </w:tc>
      </w:tr>
      <w:tr w14:paraId="538F5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A9B7F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C6E4C">
            <w:pPr>
              <w:spacing w:before="145" w:line="187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EE970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1070F">
            <w:pPr>
              <w:spacing w:before="145" w:line="187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</w:tr>
    </w:tbl>
    <w:p w14:paraId="44CD017F">
      <w:pPr>
        <w:rPr>
          <w:rFonts w:ascii="Arial"/>
          <w:sz w:val="21"/>
        </w:rPr>
      </w:pPr>
    </w:p>
    <w:p w14:paraId="459A642A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298E524B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34D4D776">
      <w:pPr>
        <w:spacing w:line="335" w:lineRule="auto"/>
        <w:rPr>
          <w:rFonts w:ascii="Arial"/>
          <w:sz w:val="21"/>
        </w:rPr>
      </w:pPr>
    </w:p>
    <w:p w14:paraId="2C2897C9"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04D2E5F3">
      <w:pPr>
        <w:spacing w:line="324" w:lineRule="auto"/>
        <w:rPr>
          <w:rFonts w:ascii="Arial"/>
          <w:sz w:val="21"/>
        </w:rPr>
      </w:pPr>
    </w:p>
    <w:p w14:paraId="47701C51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780E29A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制单位：洛浦县交通运输局</w:t>
      </w:r>
    </w:p>
    <w:p w14:paraId="51505534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0EF0D9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489C6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687ABAC">
            <w:pPr>
              <w:spacing w:line="420" w:lineRule="auto"/>
              <w:rPr>
                <w:rFonts w:ascii="Arial"/>
                <w:sz w:val="21"/>
              </w:rPr>
            </w:pPr>
          </w:p>
          <w:p w14:paraId="45AB74D1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88CDD24">
            <w:pPr>
              <w:spacing w:line="320" w:lineRule="auto"/>
              <w:rPr>
                <w:rFonts w:ascii="Arial"/>
                <w:sz w:val="21"/>
              </w:rPr>
            </w:pPr>
          </w:p>
          <w:p w14:paraId="2C6BCF18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39AEA4ED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975D59A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31045BB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11F75F55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088B6B49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365B0DDA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3836F645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5245BC3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DB5F072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42ED8B">
            <w:pPr>
              <w:spacing w:line="320" w:lineRule="auto"/>
              <w:rPr>
                <w:rFonts w:ascii="Arial"/>
                <w:sz w:val="21"/>
              </w:rPr>
            </w:pPr>
          </w:p>
          <w:p w14:paraId="0DD79CFC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C8C9738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13E325B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76049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BFEE6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9D11BA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565CE2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D3F6E2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5F5262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6FF297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B7F3F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CB8B231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90D295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07181E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A8C225D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D79930">
            <w:pPr>
              <w:rPr>
                <w:rFonts w:ascii="Arial"/>
                <w:sz w:val="21"/>
              </w:rPr>
            </w:pPr>
          </w:p>
        </w:tc>
      </w:tr>
      <w:tr w14:paraId="2A654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E2EF9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CB80F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6B4F0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9DB89D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30B36">
            <w:pPr>
              <w:spacing w:before="143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DB162">
            <w:pPr>
              <w:spacing w:before="143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5AF6E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5CF6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5607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30EA7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75E94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75015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3A696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2BCA1E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F7BBEC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AE0AA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6AB92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F7A95">
            <w:pPr>
              <w:spacing w:before="143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7CE7B">
            <w:pPr>
              <w:spacing w:before="143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9DFAAB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F5896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3CD61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F7785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E163F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1C8AB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519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3C6440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0801E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E082E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FF772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EE1C7">
            <w:pPr>
              <w:spacing w:before="203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1EC41">
            <w:pPr>
              <w:spacing w:before="203" w:line="186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FACD0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3654F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FDCF8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684AE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9D7B7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60EBA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4087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7E40F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F878F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CFDF7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516AB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14695E"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FEF4A">
            <w:pPr>
              <w:spacing w:before="20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2FE92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F68000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2DCBFF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F5B44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0676B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9322B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4A9A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F94E5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CD3A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63A8B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141D4">
            <w:pPr>
              <w:spacing w:before="106" w:line="224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运输支出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D7E87"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229F9C"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0BF0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65C1E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71BBD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8326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C57D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918DF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83AF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48973D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A5B20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CBA2B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76FF8">
            <w:pPr>
              <w:spacing w:before="107" w:line="223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水路运输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014DBF"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5DB6B">
            <w:pPr>
              <w:spacing w:before="144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196D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DE6C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F7BE6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599A8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9F1389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6971C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04163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191A49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E94363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7FECD">
            <w:pPr>
              <w:spacing w:before="14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7BDF4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0EB94">
            <w:pPr>
              <w:spacing w:before="145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4.42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188CC7">
            <w:pPr>
              <w:spacing w:before="145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4.42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7212B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9B53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351A8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90A21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BE70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17F7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F2DA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7192D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C63D46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F60599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F81FD">
            <w:pPr>
              <w:spacing w:before="107" w:line="223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路建设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050F1">
            <w:pPr>
              <w:spacing w:before="145" w:line="185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E1D81">
            <w:pPr>
              <w:spacing w:before="145" w:line="185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D8CD7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56BD45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3AA9B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7BBB9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78896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47636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830CA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7591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2683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92A5F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A51C7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792B6">
            <w:pPr>
              <w:spacing w:before="14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758D87">
            <w:pPr>
              <w:spacing w:before="144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DAFD9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757A3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D8616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D73E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221A4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A3E78F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02E09384">
      <w:pPr>
        <w:rPr>
          <w:rFonts w:ascii="Arial"/>
          <w:sz w:val="21"/>
        </w:rPr>
      </w:pPr>
    </w:p>
    <w:p w14:paraId="316588CF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5C2CD47D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02567C6C">
      <w:pPr>
        <w:spacing w:line="335" w:lineRule="auto"/>
        <w:rPr>
          <w:rFonts w:ascii="Arial"/>
          <w:sz w:val="21"/>
        </w:rPr>
      </w:pPr>
    </w:p>
    <w:p w14:paraId="6ED31083"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67DF90F7">
      <w:pPr>
        <w:spacing w:line="324" w:lineRule="auto"/>
        <w:rPr>
          <w:rFonts w:ascii="Arial"/>
          <w:sz w:val="21"/>
        </w:rPr>
      </w:pPr>
    </w:p>
    <w:p w14:paraId="5920E039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8744033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制单位：洛浦县交通运输局</w:t>
      </w:r>
    </w:p>
    <w:p w14:paraId="139411DE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336C7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8C8CC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11C4F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77C13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7C9A6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D5ABF77">
            <w:pPr>
              <w:spacing w:line="257" w:lineRule="auto"/>
              <w:rPr>
                <w:rFonts w:ascii="Arial"/>
                <w:sz w:val="21"/>
              </w:rPr>
            </w:pPr>
          </w:p>
          <w:p w14:paraId="19F44BCD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A243020">
            <w:pPr>
              <w:spacing w:line="257" w:lineRule="auto"/>
              <w:rPr>
                <w:rFonts w:ascii="Arial"/>
                <w:sz w:val="21"/>
              </w:rPr>
            </w:pPr>
          </w:p>
          <w:p w14:paraId="7AF14D65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856C4DE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384FEFB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3F8899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F58F8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01C81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C9B83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560268C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00DC5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AC6ED85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884F313">
            <w:pPr>
              <w:rPr>
                <w:rFonts w:ascii="Arial"/>
                <w:sz w:val="21"/>
              </w:rPr>
            </w:pPr>
          </w:p>
        </w:tc>
      </w:tr>
      <w:tr w14:paraId="49E14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47D70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EE2E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57AE5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A7EFA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F6AE5"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ADDD3"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3B275D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FB51D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BA0AB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AEA3B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CEA13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DB4B7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115BD"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A210E"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E2920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EF46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EB3D5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F2497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2A2F54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D906E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E0E83">
            <w:pPr>
              <w:spacing w:before="145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D846C">
            <w:pPr>
              <w:spacing w:before="145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40F183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94F23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54046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0E6CA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5D113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110A8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B5CB5"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7C587"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7B551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BDC9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A5294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8064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840E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D0AAE">
            <w:pPr>
              <w:spacing w:before="106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运输支出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FFF50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3C1A9"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3.42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328E7">
            <w:pPr>
              <w:spacing w:before="144" w:line="190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</w:tr>
      <w:tr w14:paraId="41D2B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BE7A2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E6B58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8417C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3AC91">
            <w:pPr>
              <w:spacing w:before="107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水路运输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8BCD12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7B241"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3.42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65163">
            <w:pPr>
              <w:spacing w:before="144" w:line="190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</w:tr>
      <w:tr w14:paraId="5BCDE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16F0F0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6B62FB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E6623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4452F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277A73"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4.42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C1726"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3.42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923A1">
            <w:pPr>
              <w:spacing w:before="146" w:line="188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</w:p>
        </w:tc>
      </w:tr>
      <w:tr w14:paraId="6653A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B40C7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8EB83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DC628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0D3F2">
            <w:pPr>
              <w:spacing w:before="107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路建设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4C8293">
            <w:pPr>
              <w:spacing w:before="145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76B6F"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2C66C">
            <w:pPr>
              <w:spacing w:before="145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</w:t>
            </w:r>
          </w:p>
        </w:tc>
      </w:tr>
      <w:tr w14:paraId="5DEB8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21C0F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90D0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DC5E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B429B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97EB5"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A476A"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545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23BEE">
            <w:pPr>
              <w:spacing w:before="144" w:line="190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</w:tr>
    </w:tbl>
    <w:p w14:paraId="37590E6F">
      <w:pPr>
        <w:rPr>
          <w:rFonts w:ascii="Arial"/>
          <w:sz w:val="21"/>
        </w:rPr>
      </w:pPr>
    </w:p>
    <w:p w14:paraId="500FA0A9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70467E34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5014FB95">
      <w:pPr>
        <w:spacing w:line="334" w:lineRule="auto"/>
        <w:rPr>
          <w:rFonts w:ascii="Arial"/>
          <w:sz w:val="21"/>
        </w:rPr>
      </w:pPr>
    </w:p>
    <w:p w14:paraId="2DA1EC4F">
      <w:pPr>
        <w:spacing w:before="91" w:line="222" w:lineRule="auto"/>
        <w:ind w:left="2398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425579DC"/>
    <w:p w14:paraId="3CAD33B9">
      <w:pPr>
        <w:spacing w:line="110" w:lineRule="exact"/>
      </w:pPr>
    </w:p>
    <w:p w14:paraId="73F1ADF9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CDF3768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制单位：洛浦县交通运输局</w:t>
      </w:r>
    </w:p>
    <w:p w14:paraId="6B930CD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C2B43C9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ED7091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764645B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26A2F9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9312E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D061D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1D5C6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2D414">
            <w:pPr>
              <w:spacing w:line="316" w:lineRule="auto"/>
              <w:rPr>
                <w:rFonts w:ascii="Arial"/>
                <w:sz w:val="21"/>
              </w:rPr>
            </w:pPr>
          </w:p>
          <w:p w14:paraId="6A8E02AB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BF8B6D">
            <w:pPr>
              <w:spacing w:line="316" w:lineRule="auto"/>
              <w:rPr>
                <w:rFonts w:ascii="Arial"/>
                <w:sz w:val="21"/>
              </w:rPr>
            </w:pPr>
          </w:p>
          <w:p w14:paraId="7BE61A12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C04C7">
            <w:pPr>
              <w:spacing w:line="317" w:lineRule="auto"/>
              <w:rPr>
                <w:rFonts w:ascii="Arial"/>
                <w:sz w:val="21"/>
              </w:rPr>
            </w:pPr>
          </w:p>
          <w:p w14:paraId="4C086233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29B884">
            <w:pPr>
              <w:spacing w:line="316" w:lineRule="auto"/>
              <w:rPr>
                <w:rFonts w:ascii="Arial"/>
                <w:sz w:val="21"/>
              </w:rPr>
            </w:pPr>
          </w:p>
          <w:p w14:paraId="619F41A6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F0EAB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C7DE3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317A1EDA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19E402DB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10795ED2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ED0B6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57D04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AE262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8CA787">
            <w:pPr>
              <w:spacing w:before="142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DA0A4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CF340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CE14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50BC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78D65">
            <w:pPr>
              <w:rPr>
                <w:rFonts w:ascii="Arial"/>
                <w:sz w:val="21"/>
              </w:rPr>
            </w:pPr>
          </w:p>
        </w:tc>
      </w:tr>
      <w:tr w14:paraId="2F765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DB93AF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B0036">
            <w:pPr>
              <w:spacing w:before="143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43395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6F9D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02F74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9AD1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895434">
            <w:pPr>
              <w:rPr>
                <w:rFonts w:ascii="Arial"/>
                <w:sz w:val="21"/>
              </w:rPr>
            </w:pPr>
          </w:p>
        </w:tc>
      </w:tr>
      <w:tr w14:paraId="6E4C00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F160C1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E92E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C286E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30B6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6F81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08C1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F281D">
            <w:pPr>
              <w:rPr>
                <w:rFonts w:ascii="Arial"/>
                <w:sz w:val="21"/>
              </w:rPr>
            </w:pPr>
          </w:p>
        </w:tc>
      </w:tr>
      <w:tr w14:paraId="75A653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4B200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0AE2C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EEAED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4E3A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CEF6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1CB8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55074D">
            <w:pPr>
              <w:rPr>
                <w:rFonts w:ascii="Arial"/>
                <w:sz w:val="21"/>
              </w:rPr>
            </w:pPr>
          </w:p>
        </w:tc>
      </w:tr>
      <w:tr w14:paraId="0AEB9E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E5BB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D6B6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DD638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7435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92BB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47D5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87D436">
            <w:pPr>
              <w:rPr>
                <w:rFonts w:ascii="Arial"/>
                <w:sz w:val="21"/>
              </w:rPr>
            </w:pPr>
          </w:p>
        </w:tc>
      </w:tr>
      <w:tr w14:paraId="2FE43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C302A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0EFC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1CE94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4645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5F6D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BA5D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D18472">
            <w:pPr>
              <w:rPr>
                <w:rFonts w:ascii="Arial"/>
                <w:sz w:val="21"/>
              </w:rPr>
            </w:pPr>
          </w:p>
        </w:tc>
      </w:tr>
      <w:tr w14:paraId="5594A3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A992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4C30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57ED2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7DE2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A657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7C1B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6DEE5">
            <w:pPr>
              <w:rPr>
                <w:rFonts w:ascii="Arial"/>
                <w:sz w:val="21"/>
              </w:rPr>
            </w:pPr>
          </w:p>
        </w:tc>
      </w:tr>
      <w:tr w14:paraId="34847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D035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0C52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910AF2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A9E38">
            <w:pPr>
              <w:spacing w:before="145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6F98D">
            <w:pPr>
              <w:spacing w:before="145" w:line="187" w:lineRule="auto"/>
              <w:ind w:left="2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4AD41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A6F60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9B3F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EBDA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CBF0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1509F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4DB84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4521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CBC8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29C9C2">
            <w:pPr>
              <w:rPr>
                <w:rFonts w:ascii="Arial"/>
                <w:sz w:val="21"/>
              </w:rPr>
            </w:pPr>
          </w:p>
        </w:tc>
      </w:tr>
      <w:tr w14:paraId="1A0F6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99BE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3017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C08AC9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46D4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C5DB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A3568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8E69DB">
            <w:pPr>
              <w:rPr>
                <w:rFonts w:ascii="Arial"/>
                <w:sz w:val="21"/>
              </w:rPr>
            </w:pPr>
          </w:p>
        </w:tc>
      </w:tr>
      <w:tr w14:paraId="09C9C9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B914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39F5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C7202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5478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7AD85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6219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9D169">
            <w:pPr>
              <w:rPr>
                <w:rFonts w:ascii="Arial"/>
                <w:sz w:val="21"/>
              </w:rPr>
            </w:pPr>
          </w:p>
        </w:tc>
      </w:tr>
      <w:tr w14:paraId="3EBBD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FC48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2AD7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6C84C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5D21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384B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28A2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A5C38">
            <w:pPr>
              <w:rPr>
                <w:rFonts w:ascii="Arial"/>
                <w:sz w:val="21"/>
              </w:rPr>
            </w:pPr>
          </w:p>
        </w:tc>
      </w:tr>
      <w:tr w14:paraId="42A949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0383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7A8F3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3DCEE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F244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04C1F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9F64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20BB3">
            <w:pPr>
              <w:rPr>
                <w:rFonts w:ascii="Arial"/>
                <w:sz w:val="21"/>
              </w:rPr>
            </w:pPr>
          </w:p>
        </w:tc>
      </w:tr>
      <w:tr w14:paraId="37C93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0EBDC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3559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DA232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EEED11">
            <w:pPr>
              <w:spacing w:before="144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7EA83C">
            <w:pPr>
              <w:spacing w:before="144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DB910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DB03C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ABAC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AE7C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B546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307A92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4900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F886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6B30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822B2D">
            <w:pPr>
              <w:rPr>
                <w:rFonts w:ascii="Arial"/>
                <w:sz w:val="21"/>
              </w:rPr>
            </w:pPr>
          </w:p>
        </w:tc>
      </w:tr>
      <w:tr w14:paraId="7E966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14AE0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7F48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75C82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1C505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8117B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78C8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1CCD6C">
            <w:pPr>
              <w:rPr>
                <w:rFonts w:ascii="Arial"/>
                <w:sz w:val="21"/>
              </w:rPr>
            </w:pPr>
          </w:p>
        </w:tc>
      </w:tr>
      <w:tr w14:paraId="78E2F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C64D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38DA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BB146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E91E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E70B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BB75B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B46B0">
            <w:pPr>
              <w:rPr>
                <w:rFonts w:ascii="Arial"/>
                <w:sz w:val="21"/>
              </w:rPr>
            </w:pPr>
          </w:p>
        </w:tc>
      </w:tr>
      <w:tr w14:paraId="0D5E0A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4FA3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6B90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42C99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D6EA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3FD7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0A42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68E12D">
            <w:pPr>
              <w:rPr>
                <w:rFonts w:ascii="Arial"/>
                <w:sz w:val="21"/>
              </w:rPr>
            </w:pPr>
          </w:p>
        </w:tc>
      </w:tr>
      <w:tr w14:paraId="6578A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D96A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C2DF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1CC09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A073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EA09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0B83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53BB9">
            <w:pPr>
              <w:rPr>
                <w:rFonts w:ascii="Arial"/>
                <w:sz w:val="21"/>
              </w:rPr>
            </w:pPr>
          </w:p>
        </w:tc>
      </w:tr>
      <w:tr w14:paraId="3A83F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0FB4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612E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ABC1A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5EAA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5DDD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2001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A0104">
            <w:pPr>
              <w:rPr>
                <w:rFonts w:ascii="Arial"/>
                <w:sz w:val="21"/>
              </w:rPr>
            </w:pPr>
          </w:p>
        </w:tc>
      </w:tr>
      <w:tr w14:paraId="01E26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8CF4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3FEB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AE9769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A7D2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60C2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8C404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13F8C">
            <w:pPr>
              <w:rPr>
                <w:rFonts w:ascii="Arial"/>
                <w:sz w:val="21"/>
              </w:rPr>
            </w:pPr>
          </w:p>
        </w:tc>
      </w:tr>
      <w:tr w14:paraId="01CBD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3AB3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02189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1B9B80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09DF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78FB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957B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0B8E6">
            <w:pPr>
              <w:rPr>
                <w:rFonts w:ascii="Arial"/>
                <w:sz w:val="21"/>
              </w:rPr>
            </w:pPr>
          </w:p>
        </w:tc>
      </w:tr>
      <w:tr w14:paraId="789B5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9941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1462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3C56E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0440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1CD4F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064D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38C68E">
            <w:pPr>
              <w:rPr>
                <w:rFonts w:ascii="Arial"/>
                <w:sz w:val="21"/>
              </w:rPr>
            </w:pPr>
          </w:p>
        </w:tc>
      </w:tr>
      <w:tr w14:paraId="6529ED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3EB8E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77E0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4303D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A994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05D8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0070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48E97">
            <w:pPr>
              <w:rPr>
                <w:rFonts w:ascii="Arial"/>
                <w:sz w:val="21"/>
              </w:rPr>
            </w:pPr>
          </w:p>
        </w:tc>
      </w:tr>
      <w:tr w14:paraId="13CB1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5A65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871D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F92401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1DDA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2A00D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A380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340AF">
            <w:pPr>
              <w:rPr>
                <w:rFonts w:ascii="Arial"/>
                <w:sz w:val="21"/>
              </w:rPr>
            </w:pPr>
          </w:p>
        </w:tc>
      </w:tr>
      <w:tr w14:paraId="40743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A4162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AD99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32C3EC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02F5F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5CD99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51F4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84DA2">
            <w:pPr>
              <w:rPr>
                <w:rFonts w:ascii="Arial"/>
                <w:sz w:val="21"/>
              </w:rPr>
            </w:pPr>
          </w:p>
        </w:tc>
      </w:tr>
      <w:tr w14:paraId="719C5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6112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1D7A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A4526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533BB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B9B6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0DF1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41581">
            <w:pPr>
              <w:rPr>
                <w:rFonts w:ascii="Arial"/>
                <w:sz w:val="21"/>
              </w:rPr>
            </w:pPr>
          </w:p>
        </w:tc>
      </w:tr>
      <w:tr w14:paraId="15AC47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36F4C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00C6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BA34D2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20EE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76BE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1C7A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FF970">
            <w:pPr>
              <w:rPr>
                <w:rFonts w:ascii="Arial"/>
                <w:sz w:val="21"/>
              </w:rPr>
            </w:pPr>
          </w:p>
        </w:tc>
      </w:tr>
      <w:tr w14:paraId="2AFB24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9BF8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69CA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24C2C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194A2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2E3D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087B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B3A12">
            <w:pPr>
              <w:rPr>
                <w:rFonts w:ascii="Arial"/>
                <w:sz w:val="21"/>
              </w:rPr>
            </w:pPr>
          </w:p>
        </w:tc>
      </w:tr>
      <w:tr w14:paraId="2FBC31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78DC0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294F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5F5CF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8084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7631F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FB40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12674">
            <w:pPr>
              <w:rPr>
                <w:rFonts w:ascii="Arial"/>
                <w:sz w:val="21"/>
              </w:rPr>
            </w:pPr>
          </w:p>
        </w:tc>
      </w:tr>
      <w:tr w14:paraId="276C4A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0B29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9161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F020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6682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220C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0432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7ED4B">
            <w:pPr>
              <w:rPr>
                <w:rFonts w:ascii="Arial"/>
                <w:sz w:val="21"/>
              </w:rPr>
            </w:pPr>
          </w:p>
        </w:tc>
      </w:tr>
      <w:tr w14:paraId="26D7F0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44492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A2C92">
            <w:pPr>
              <w:spacing w:before="146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26685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7008D6">
            <w:pPr>
              <w:spacing w:before="146" w:line="187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CE153">
            <w:pPr>
              <w:spacing w:before="146" w:line="187" w:lineRule="auto"/>
              <w:ind w:left="1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1A76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6AF567">
            <w:pPr>
              <w:rPr>
                <w:rFonts w:ascii="Arial"/>
                <w:sz w:val="21"/>
              </w:rPr>
            </w:pPr>
          </w:p>
        </w:tc>
      </w:tr>
    </w:tbl>
    <w:p w14:paraId="1FDE61C1">
      <w:pPr>
        <w:spacing w:line="14" w:lineRule="auto"/>
        <w:rPr>
          <w:rFonts w:ascii="Arial"/>
          <w:sz w:val="2"/>
        </w:rPr>
      </w:pPr>
    </w:p>
    <w:p w14:paraId="730DE730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B824192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41FFD947">
      <w:pPr>
        <w:spacing w:line="334" w:lineRule="auto"/>
        <w:rPr>
          <w:rFonts w:ascii="Arial"/>
          <w:sz w:val="21"/>
        </w:rPr>
      </w:pPr>
    </w:p>
    <w:p w14:paraId="04C8ED14">
      <w:pPr>
        <w:spacing w:before="91" w:line="221" w:lineRule="auto"/>
        <w:ind w:left="268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61D8B3DB"/>
    <w:p w14:paraId="39C1CD98">
      <w:pPr>
        <w:spacing w:line="111" w:lineRule="exact"/>
      </w:pPr>
    </w:p>
    <w:p w14:paraId="7953A9D7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BC20FAB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制单位：洛浦县交通运输局</w:t>
      </w:r>
    </w:p>
    <w:p w14:paraId="41A7D19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706DEFB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5CB3FB4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1AC2492F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75D4E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83A43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AE41F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09F2FB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14914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CB7E3B4">
            <w:pPr>
              <w:spacing w:line="257" w:lineRule="auto"/>
              <w:rPr>
                <w:rFonts w:ascii="Arial"/>
                <w:sz w:val="21"/>
              </w:rPr>
            </w:pPr>
          </w:p>
          <w:p w14:paraId="36EEA0A5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F495675">
            <w:pPr>
              <w:spacing w:line="257" w:lineRule="auto"/>
              <w:rPr>
                <w:rFonts w:ascii="Arial"/>
                <w:sz w:val="21"/>
              </w:rPr>
            </w:pPr>
          </w:p>
          <w:p w14:paraId="3E4697D1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0078911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480D4BE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7373E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D26CFB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2BE3A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B61A6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F472EA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1DC614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7559708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898A68F">
            <w:pPr>
              <w:rPr>
                <w:rFonts w:ascii="Arial"/>
                <w:sz w:val="21"/>
              </w:rPr>
            </w:pPr>
          </w:p>
        </w:tc>
      </w:tr>
      <w:tr w14:paraId="699907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1A0A43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A1F2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7E62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37D3C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BCFC3"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991A1"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E15FA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835DD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A352DC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67587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FE0B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31521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9B524"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76F9B1"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1.92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E2995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0E0C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EB385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1EE38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7A1F0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88C66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55D70">
            <w:pPr>
              <w:spacing w:before="146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3E8A2C">
            <w:pPr>
              <w:spacing w:before="146" w:line="186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50740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64A4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6A5C9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0DCC9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85B1A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91A6BD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8C437"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9FA7B"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07DFB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CC76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6B8D8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AA80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60E5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D8AE5C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运输支出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8E027"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6BB57">
            <w:pPr>
              <w:spacing w:before="147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3.42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73F26">
            <w:pPr>
              <w:spacing w:before="146" w:line="190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</w:tr>
      <w:tr w14:paraId="7BC82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F3427A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630D2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AB02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ABD4F4">
            <w:pPr>
              <w:spacing w:before="109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水路运输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ECDCD"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684.4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E259F">
            <w:pPr>
              <w:spacing w:before="147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3.42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FB4A51">
            <w:pPr>
              <w:spacing w:before="146" w:line="190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</w:tr>
      <w:tr w14:paraId="79BA5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23903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91714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E435B"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7E391">
            <w:pPr>
              <w:spacing w:before="109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2C849E">
            <w:pPr>
              <w:spacing w:before="147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>4.42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ECE683">
            <w:pPr>
              <w:spacing w:before="147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3.42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7FC59">
            <w:pPr>
              <w:spacing w:before="148" w:line="188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</w:p>
        </w:tc>
      </w:tr>
      <w:tr w14:paraId="3DA38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CF5F3">
            <w:pPr>
              <w:spacing w:before="14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CE02C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064C1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C85E1">
            <w:pPr>
              <w:spacing w:before="109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路建设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720C7E"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003154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C9E05"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</w:t>
            </w:r>
          </w:p>
        </w:tc>
      </w:tr>
      <w:tr w14:paraId="6EA1F3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2F35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2C3F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6963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6F5E9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2C421C">
            <w:pPr>
              <w:spacing w:before="146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756.34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9C5F3"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545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2F53FE">
            <w:pPr>
              <w:spacing w:before="146" w:line="190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</w:tr>
    </w:tbl>
    <w:p w14:paraId="566773B5">
      <w:pPr>
        <w:spacing w:line="14" w:lineRule="auto"/>
        <w:rPr>
          <w:rFonts w:ascii="Arial"/>
          <w:sz w:val="2"/>
        </w:rPr>
      </w:pPr>
    </w:p>
    <w:p w14:paraId="16C0ABF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0BE239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49E0FE28">
      <w:pPr>
        <w:spacing w:line="334" w:lineRule="auto"/>
        <w:rPr>
          <w:rFonts w:ascii="Arial"/>
          <w:sz w:val="21"/>
        </w:rPr>
      </w:pPr>
    </w:p>
    <w:p w14:paraId="200EDFB2"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34A43A86"/>
    <w:p w14:paraId="3F7192AF">
      <w:pPr>
        <w:spacing w:line="111" w:lineRule="exact"/>
      </w:pPr>
    </w:p>
    <w:p w14:paraId="3682AF1F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64ACDE2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制单位：洛浦县交通运输局</w:t>
      </w:r>
    </w:p>
    <w:p w14:paraId="75CAE4D6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CC59122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05D5CC5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3C49549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6145E2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5E750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7B128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535A1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755B7A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EE1BC1F">
            <w:pPr>
              <w:spacing w:line="257" w:lineRule="auto"/>
              <w:rPr>
                <w:rFonts w:ascii="Arial"/>
                <w:sz w:val="21"/>
              </w:rPr>
            </w:pPr>
          </w:p>
          <w:p w14:paraId="385DECE9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4EF9577">
            <w:pPr>
              <w:spacing w:line="257" w:lineRule="auto"/>
              <w:rPr>
                <w:rFonts w:ascii="Arial"/>
                <w:sz w:val="21"/>
              </w:rPr>
            </w:pPr>
          </w:p>
          <w:p w14:paraId="6B32264E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E8FA8D8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6435FF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1B6DB7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97EA6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21B2D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7E6A89B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010989D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087B602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53D1FD9">
            <w:pPr>
              <w:rPr>
                <w:rFonts w:ascii="Arial"/>
                <w:sz w:val="21"/>
              </w:rPr>
            </w:pPr>
          </w:p>
        </w:tc>
      </w:tr>
      <w:tr w14:paraId="14B41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8A4C10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6EDB4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F282D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560D32">
            <w:pPr>
              <w:spacing w:before="145" w:line="185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514</w:t>
            </w:r>
            <w:r>
              <w:rPr>
                <w:rFonts w:ascii="黑体" w:hAnsi="黑体" w:eastAsia="黑体" w:cs="黑体"/>
                <w:sz w:val="16"/>
                <w:szCs w:val="16"/>
              </w:rPr>
              <w:t>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6CE20">
            <w:pPr>
              <w:spacing w:before="145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514</w:t>
            </w:r>
            <w:r>
              <w:rPr>
                <w:rFonts w:ascii="黑体" w:hAnsi="黑体" w:eastAsia="黑体" w:cs="黑体"/>
                <w:sz w:val="16"/>
                <w:szCs w:val="16"/>
              </w:rPr>
              <w:t>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02F31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9DC3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BD192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16D3F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D25C4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11FC77"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9200D"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477BE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D7BBA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9BCB8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86A0D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CCDAE2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8E0BF">
            <w:pPr>
              <w:spacing w:before="146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205.2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57246">
            <w:pPr>
              <w:spacing w:before="146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205.2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C1C7C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5733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75373C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3CBD37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29C3E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37404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EF8F7F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34.38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91FA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FD61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755B4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80F0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3853D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2F21B"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C27004">
            <w:pPr>
              <w:spacing w:before="147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E029F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14B1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4C573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888BC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3DE88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5E3C4"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713CF"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23.9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2D7E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4077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3B655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210EC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00D67A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0C388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5327A"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9.48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DE6A7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44E6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D79DB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1F01B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31DD66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1F70C"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682D4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0B94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0F0E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685A0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EF6FF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E118C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14D75"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28.4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AA570"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28.4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E6567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CB9C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21C05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A446E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0E925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32703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25A31"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AB8A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17949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4758D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46CC4C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66DA6E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B4463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79EB5E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55074"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4.43</w:t>
            </w:r>
          </w:p>
        </w:tc>
      </w:tr>
      <w:tr w14:paraId="4D941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C8DBB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A155B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B14FB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2BF77">
            <w:pPr>
              <w:spacing w:before="148" w:line="186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A80B0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DDB90">
            <w:pPr>
              <w:spacing w:before="148" w:line="186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</w:t>
            </w:r>
          </w:p>
        </w:tc>
      </w:tr>
      <w:tr w14:paraId="223F7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7CABC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CB4BA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ACBDA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0691A4"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5A2345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3EDBD6">
            <w:pPr>
              <w:spacing w:before="147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</w:tr>
      <w:tr w14:paraId="05C83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0345B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32BC1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01A70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8FD20"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5A2E82"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B407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C95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5A35B0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BD53A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A040DD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133466">
            <w:pPr>
              <w:spacing w:before="147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C993D">
            <w:pPr>
              <w:spacing w:before="147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70D5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1FED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5E73B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8DFF7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86386"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2A72F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29772"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811EB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0AB56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1FDD6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C21632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CFFBD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532917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E9148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0.70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36106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C6D1E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1D5043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A086B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6B422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1487C"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545</w:t>
            </w:r>
            <w:r>
              <w:rPr>
                <w:rFonts w:ascii="黑体" w:hAnsi="黑体" w:eastAsia="黑体" w:cs="黑体"/>
                <w:sz w:val="16"/>
                <w:szCs w:val="16"/>
              </w:rPr>
              <w:t>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C4A161">
            <w:pPr>
              <w:spacing w:before="147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530</w:t>
            </w:r>
            <w:r>
              <w:rPr>
                <w:rFonts w:ascii="黑体" w:hAnsi="黑体" w:eastAsia="黑体" w:cs="黑体"/>
                <w:sz w:val="16"/>
                <w:szCs w:val="16"/>
              </w:rPr>
              <w:t>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DE6B0">
            <w:pPr>
              <w:spacing w:before="147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4.43</w:t>
            </w:r>
          </w:p>
        </w:tc>
      </w:tr>
    </w:tbl>
    <w:p w14:paraId="59ACFD7E">
      <w:pPr>
        <w:spacing w:line="14" w:lineRule="auto"/>
        <w:rPr>
          <w:rFonts w:ascii="Arial"/>
          <w:sz w:val="2"/>
        </w:rPr>
      </w:pPr>
    </w:p>
    <w:p w14:paraId="50937A74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74554F2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45F9769D">
      <w:pPr>
        <w:spacing w:line="334" w:lineRule="auto"/>
        <w:rPr>
          <w:rFonts w:ascii="Arial"/>
          <w:sz w:val="21"/>
        </w:rPr>
      </w:pPr>
    </w:p>
    <w:p w14:paraId="6DC78256"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7A391918"/>
    <w:p w14:paraId="6C2493FB">
      <w:pPr>
        <w:spacing w:line="111" w:lineRule="exact"/>
      </w:pPr>
    </w:p>
    <w:p w14:paraId="1F454FD3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3F599BA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制单位：洛浦县交通运输局</w:t>
      </w:r>
    </w:p>
    <w:p w14:paraId="27F8C94F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2FE61B8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9EF4C1C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43A34B8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449"/>
        <w:gridCol w:w="449"/>
        <w:gridCol w:w="486"/>
        <w:gridCol w:w="1616"/>
        <w:gridCol w:w="449"/>
        <w:gridCol w:w="449"/>
        <w:gridCol w:w="450"/>
        <w:gridCol w:w="449"/>
        <w:gridCol w:w="449"/>
        <w:gridCol w:w="449"/>
        <w:gridCol w:w="449"/>
        <w:gridCol w:w="449"/>
        <w:gridCol w:w="449"/>
        <w:gridCol w:w="449"/>
        <w:gridCol w:w="454"/>
      </w:tblGrid>
      <w:tr w14:paraId="183564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5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17492">
            <w:pPr>
              <w:spacing w:before="128" w:line="221" w:lineRule="auto"/>
              <w:ind w:left="27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4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EA33967">
            <w:pPr>
              <w:spacing w:line="305" w:lineRule="auto"/>
              <w:rPr>
                <w:rFonts w:ascii="Arial"/>
                <w:sz w:val="21"/>
              </w:rPr>
            </w:pPr>
          </w:p>
          <w:p w14:paraId="64EF4F79">
            <w:pPr>
              <w:spacing w:line="306" w:lineRule="auto"/>
              <w:rPr>
                <w:rFonts w:ascii="Arial"/>
                <w:sz w:val="21"/>
              </w:rPr>
            </w:pPr>
          </w:p>
          <w:p w14:paraId="0BD4246A">
            <w:pPr>
              <w:spacing w:line="306" w:lineRule="auto"/>
              <w:rPr>
                <w:rFonts w:ascii="Arial"/>
                <w:sz w:val="21"/>
              </w:rPr>
            </w:pPr>
          </w:p>
          <w:p w14:paraId="198FF513">
            <w:pPr>
              <w:spacing w:before="65" w:line="189" w:lineRule="auto"/>
              <w:ind w:left="1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科</w:t>
            </w:r>
          </w:p>
          <w:p w14:paraId="1CEBA008">
            <w:pPr>
              <w:spacing w:line="221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目</w:t>
            </w:r>
          </w:p>
        </w:tc>
        <w:tc>
          <w:tcPr>
            <w:tcW w:w="161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7FFC91C">
            <w:pPr>
              <w:spacing w:line="254" w:lineRule="auto"/>
              <w:rPr>
                <w:rFonts w:ascii="Arial"/>
                <w:sz w:val="21"/>
              </w:rPr>
            </w:pPr>
          </w:p>
          <w:p w14:paraId="6A162636">
            <w:pPr>
              <w:spacing w:line="254" w:lineRule="auto"/>
              <w:rPr>
                <w:rFonts w:ascii="Arial"/>
                <w:sz w:val="21"/>
              </w:rPr>
            </w:pPr>
          </w:p>
          <w:p w14:paraId="3F61A183">
            <w:pPr>
              <w:spacing w:line="254" w:lineRule="auto"/>
              <w:rPr>
                <w:rFonts w:ascii="Arial"/>
                <w:sz w:val="21"/>
              </w:rPr>
            </w:pPr>
          </w:p>
          <w:p w14:paraId="558626DA">
            <w:pPr>
              <w:spacing w:line="254" w:lineRule="auto"/>
              <w:rPr>
                <w:rFonts w:ascii="Arial"/>
                <w:sz w:val="21"/>
              </w:rPr>
            </w:pPr>
          </w:p>
          <w:p w14:paraId="764267F6">
            <w:pPr>
              <w:spacing w:before="65" w:line="222" w:lineRule="auto"/>
              <w:ind w:left="4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B418F66">
            <w:pPr>
              <w:spacing w:before="11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4910B77">
            <w:pPr>
              <w:spacing w:before="119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5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AD668A5">
            <w:pPr>
              <w:spacing w:before="119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FFDC4F6">
            <w:pPr>
              <w:spacing w:before="11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C7E18A8">
            <w:pPr>
              <w:spacing w:before="118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52BC8E8">
            <w:pPr>
              <w:spacing w:before="67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18CD900">
            <w:pPr>
              <w:spacing w:before="116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E0706F1">
            <w:pPr>
              <w:spacing w:before="116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C7C0176">
            <w:pPr>
              <w:spacing w:before="115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C266907"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5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E98C909">
            <w:pPr>
              <w:spacing w:before="119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504B9C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3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E6104">
            <w:pPr>
              <w:spacing w:line="271" w:lineRule="auto"/>
              <w:rPr>
                <w:rFonts w:ascii="Arial"/>
                <w:sz w:val="21"/>
              </w:rPr>
            </w:pPr>
          </w:p>
          <w:p w14:paraId="1690D201">
            <w:pPr>
              <w:spacing w:line="271" w:lineRule="auto"/>
              <w:rPr>
                <w:rFonts w:ascii="Arial"/>
                <w:sz w:val="21"/>
              </w:rPr>
            </w:pPr>
          </w:p>
          <w:p w14:paraId="5DF0188F">
            <w:pPr>
              <w:spacing w:line="271" w:lineRule="auto"/>
              <w:rPr>
                <w:rFonts w:ascii="Arial"/>
                <w:sz w:val="21"/>
              </w:rPr>
            </w:pPr>
          </w:p>
          <w:p w14:paraId="6616544F">
            <w:pPr>
              <w:spacing w:before="65" w:line="221" w:lineRule="auto"/>
              <w:ind w:left="13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69AA7F">
            <w:pPr>
              <w:spacing w:line="271" w:lineRule="auto"/>
              <w:rPr>
                <w:rFonts w:ascii="Arial"/>
                <w:sz w:val="21"/>
              </w:rPr>
            </w:pPr>
          </w:p>
          <w:p w14:paraId="3A9306F4">
            <w:pPr>
              <w:spacing w:line="271" w:lineRule="auto"/>
              <w:rPr>
                <w:rFonts w:ascii="Arial"/>
                <w:sz w:val="21"/>
              </w:rPr>
            </w:pPr>
          </w:p>
          <w:p w14:paraId="06CDCFB8">
            <w:pPr>
              <w:spacing w:line="271" w:lineRule="auto"/>
              <w:rPr>
                <w:rFonts w:ascii="Arial"/>
                <w:sz w:val="21"/>
              </w:rPr>
            </w:pPr>
          </w:p>
          <w:p w14:paraId="40424F20">
            <w:pPr>
              <w:spacing w:before="65" w:line="223" w:lineRule="auto"/>
              <w:ind w:left="1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DA6EE8">
            <w:pPr>
              <w:spacing w:line="270" w:lineRule="auto"/>
              <w:rPr>
                <w:rFonts w:ascii="Arial"/>
                <w:sz w:val="21"/>
              </w:rPr>
            </w:pPr>
          </w:p>
          <w:p w14:paraId="38D65BC2">
            <w:pPr>
              <w:spacing w:line="271" w:lineRule="auto"/>
              <w:rPr>
                <w:rFonts w:ascii="Arial"/>
                <w:sz w:val="21"/>
              </w:rPr>
            </w:pPr>
          </w:p>
          <w:p w14:paraId="2C3E6BD9">
            <w:pPr>
              <w:spacing w:line="271" w:lineRule="auto"/>
              <w:rPr>
                <w:rFonts w:ascii="Arial"/>
                <w:sz w:val="21"/>
              </w:rPr>
            </w:pPr>
          </w:p>
          <w:p w14:paraId="462E38A6">
            <w:pPr>
              <w:spacing w:before="65" w:line="222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4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8C89C77"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298D90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2BD01D8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FA369ED"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ABFE161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E7C4FBC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3C9DBA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16B6945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C86492E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CB2105B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80240A5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147CA12"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DB10E78">
            <w:pPr>
              <w:rPr>
                <w:rFonts w:ascii="Arial"/>
                <w:sz w:val="21"/>
              </w:rPr>
            </w:pPr>
          </w:p>
        </w:tc>
      </w:tr>
      <w:tr w14:paraId="34AA0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220D1"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5A88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0D9B7">
            <w:pPr>
              <w:rPr>
                <w:rFonts w:ascii="Arial"/>
                <w:sz w:val="21"/>
              </w:rPr>
            </w:pP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2679E">
            <w:pPr>
              <w:spacing w:before="66" w:line="187" w:lineRule="auto"/>
              <w:ind w:left="45" w:right="43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交通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A9C713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343424">
            <w:pPr>
              <w:spacing w:line="249" w:lineRule="auto"/>
              <w:rPr>
                <w:rFonts w:ascii="Arial"/>
                <w:sz w:val="21"/>
              </w:rPr>
            </w:pPr>
          </w:p>
          <w:p w14:paraId="4C896548">
            <w:pPr>
              <w:spacing w:before="52" w:line="190" w:lineRule="auto"/>
              <w:ind w:left="1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7D13D4">
            <w:pPr>
              <w:spacing w:line="250" w:lineRule="auto"/>
              <w:rPr>
                <w:rFonts w:ascii="Arial"/>
                <w:sz w:val="21"/>
              </w:rPr>
            </w:pPr>
          </w:p>
          <w:p w14:paraId="557F7F94">
            <w:pPr>
              <w:spacing w:before="52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BA5E5">
            <w:pPr>
              <w:spacing w:line="249" w:lineRule="auto"/>
              <w:rPr>
                <w:rFonts w:ascii="Arial"/>
                <w:sz w:val="21"/>
              </w:rPr>
            </w:pPr>
          </w:p>
          <w:p w14:paraId="55E006ED">
            <w:pPr>
              <w:spacing w:before="52" w:line="190" w:lineRule="auto"/>
              <w:ind w:left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043E5">
            <w:pPr>
              <w:spacing w:line="250" w:lineRule="auto"/>
              <w:rPr>
                <w:rFonts w:ascii="Arial"/>
                <w:sz w:val="21"/>
              </w:rPr>
            </w:pPr>
          </w:p>
          <w:p w14:paraId="22C7C152">
            <w:pPr>
              <w:spacing w:before="52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533BE">
            <w:pPr>
              <w:spacing w:line="250" w:lineRule="auto"/>
              <w:rPr>
                <w:rFonts w:ascii="Arial"/>
                <w:sz w:val="21"/>
              </w:rPr>
            </w:pPr>
          </w:p>
          <w:p w14:paraId="73146694">
            <w:pPr>
              <w:spacing w:before="52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EA2E8">
            <w:pPr>
              <w:spacing w:line="250" w:lineRule="auto"/>
              <w:rPr>
                <w:rFonts w:ascii="Arial"/>
                <w:sz w:val="21"/>
              </w:rPr>
            </w:pPr>
          </w:p>
          <w:p w14:paraId="6077382F">
            <w:pPr>
              <w:spacing w:before="52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F5CF8">
            <w:pPr>
              <w:spacing w:line="250" w:lineRule="auto"/>
              <w:rPr>
                <w:rFonts w:ascii="Arial"/>
                <w:sz w:val="21"/>
              </w:rPr>
            </w:pPr>
          </w:p>
          <w:p w14:paraId="52456995"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16D048">
            <w:pPr>
              <w:spacing w:line="250" w:lineRule="auto"/>
              <w:rPr>
                <w:rFonts w:ascii="Arial"/>
                <w:sz w:val="21"/>
              </w:rPr>
            </w:pPr>
          </w:p>
          <w:p w14:paraId="6E6282DC"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F9B5A">
            <w:pPr>
              <w:spacing w:line="250" w:lineRule="auto"/>
              <w:rPr>
                <w:rFonts w:ascii="Arial"/>
                <w:sz w:val="21"/>
              </w:rPr>
            </w:pPr>
          </w:p>
          <w:p w14:paraId="36ED18F5"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19C6F">
            <w:pPr>
              <w:spacing w:line="250" w:lineRule="auto"/>
              <w:rPr>
                <w:rFonts w:ascii="Arial"/>
                <w:sz w:val="21"/>
              </w:rPr>
            </w:pPr>
          </w:p>
          <w:p w14:paraId="1FA6982E"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AC726">
            <w:pPr>
              <w:spacing w:line="250" w:lineRule="auto"/>
              <w:rPr>
                <w:rFonts w:ascii="Arial"/>
                <w:sz w:val="21"/>
              </w:rPr>
            </w:pPr>
          </w:p>
          <w:p w14:paraId="110DCAF3"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5209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92875"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4B513">
            <w:pPr>
              <w:spacing w:before="2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16D03">
            <w:pPr>
              <w:rPr>
                <w:rFonts w:ascii="Arial"/>
                <w:sz w:val="21"/>
              </w:rPr>
            </w:pP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7A132">
            <w:pPr>
              <w:spacing w:before="66" w:line="187" w:lineRule="auto"/>
              <w:ind w:left="44" w:right="43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输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88F60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C0E69">
            <w:pPr>
              <w:spacing w:line="250" w:lineRule="auto"/>
              <w:rPr>
                <w:rFonts w:ascii="Arial"/>
                <w:sz w:val="21"/>
              </w:rPr>
            </w:pPr>
          </w:p>
          <w:p w14:paraId="6515DB93">
            <w:pPr>
              <w:spacing w:before="52" w:line="190" w:lineRule="auto"/>
              <w:ind w:left="1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C6378">
            <w:pPr>
              <w:spacing w:line="251" w:lineRule="auto"/>
              <w:rPr>
                <w:rFonts w:ascii="Arial"/>
                <w:sz w:val="21"/>
              </w:rPr>
            </w:pPr>
          </w:p>
          <w:p w14:paraId="133665C8">
            <w:pPr>
              <w:spacing w:before="52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272CA">
            <w:pPr>
              <w:spacing w:line="250" w:lineRule="auto"/>
              <w:rPr>
                <w:rFonts w:ascii="Arial"/>
                <w:sz w:val="21"/>
              </w:rPr>
            </w:pPr>
          </w:p>
          <w:p w14:paraId="49D3BF5A">
            <w:pPr>
              <w:spacing w:before="52" w:line="190" w:lineRule="auto"/>
              <w:ind w:left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A5302B">
            <w:pPr>
              <w:spacing w:line="251" w:lineRule="auto"/>
              <w:rPr>
                <w:rFonts w:ascii="Arial"/>
                <w:sz w:val="21"/>
              </w:rPr>
            </w:pPr>
          </w:p>
          <w:p w14:paraId="62F28F4C">
            <w:pPr>
              <w:spacing w:before="52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4F8D22">
            <w:pPr>
              <w:spacing w:line="251" w:lineRule="auto"/>
              <w:rPr>
                <w:rFonts w:ascii="Arial"/>
                <w:sz w:val="21"/>
              </w:rPr>
            </w:pPr>
          </w:p>
          <w:p w14:paraId="04F64B3D">
            <w:pPr>
              <w:spacing w:before="52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D62DA">
            <w:pPr>
              <w:spacing w:line="251" w:lineRule="auto"/>
              <w:rPr>
                <w:rFonts w:ascii="Arial"/>
                <w:sz w:val="21"/>
              </w:rPr>
            </w:pPr>
          </w:p>
          <w:p w14:paraId="667178D0">
            <w:pPr>
              <w:spacing w:before="52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650F5">
            <w:pPr>
              <w:spacing w:line="251" w:lineRule="auto"/>
              <w:rPr>
                <w:rFonts w:ascii="Arial"/>
                <w:sz w:val="21"/>
              </w:rPr>
            </w:pPr>
          </w:p>
          <w:p w14:paraId="72762BA6"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4CE6F">
            <w:pPr>
              <w:spacing w:line="251" w:lineRule="auto"/>
              <w:rPr>
                <w:rFonts w:ascii="Arial"/>
                <w:sz w:val="21"/>
              </w:rPr>
            </w:pPr>
          </w:p>
          <w:p w14:paraId="2BEDCAEF">
            <w:pPr>
              <w:spacing w:before="52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97104">
            <w:pPr>
              <w:spacing w:line="251" w:lineRule="auto"/>
              <w:rPr>
                <w:rFonts w:ascii="Arial"/>
                <w:sz w:val="21"/>
              </w:rPr>
            </w:pPr>
          </w:p>
          <w:p w14:paraId="42423D8F">
            <w:pPr>
              <w:spacing w:before="52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C1048">
            <w:pPr>
              <w:spacing w:line="251" w:lineRule="auto"/>
              <w:rPr>
                <w:rFonts w:ascii="Arial"/>
                <w:sz w:val="21"/>
              </w:rPr>
            </w:pPr>
          </w:p>
          <w:p w14:paraId="29ED9142"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BCC13">
            <w:pPr>
              <w:spacing w:line="251" w:lineRule="auto"/>
              <w:rPr>
                <w:rFonts w:ascii="Arial"/>
                <w:sz w:val="21"/>
              </w:rPr>
            </w:pPr>
          </w:p>
          <w:p w14:paraId="18897E0B">
            <w:pPr>
              <w:spacing w:before="52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73678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34FC69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4F3DF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08410">
            <w:pPr>
              <w:spacing w:before="20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3B4E31">
            <w:pPr>
              <w:spacing w:before="66" w:line="188" w:lineRule="auto"/>
              <w:ind w:left="47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79D3E">
            <w:pPr>
              <w:spacing w:before="66" w:line="188" w:lineRule="auto"/>
              <w:ind w:left="44" w:right="173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综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合行政法制式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装和标志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28B99F">
            <w:pPr>
              <w:spacing w:before="204" w:line="187" w:lineRule="auto"/>
              <w:ind w:left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37B66"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CE129C">
            <w:pPr>
              <w:spacing w:before="204" w:line="187" w:lineRule="auto"/>
              <w:ind w:left="1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0B3810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9049E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93D49F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55167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7F374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B82BB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547A3"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6D535">
            <w:pPr>
              <w:rPr>
                <w:rFonts w:ascii="Arial"/>
                <w:sz w:val="21"/>
              </w:rPr>
            </w:pPr>
          </w:p>
        </w:tc>
      </w:tr>
      <w:tr w14:paraId="279FF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07F05A">
            <w:pPr>
              <w:spacing w:before="2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F80A2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53C21">
            <w:pPr>
              <w:spacing w:before="201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9C481">
            <w:pPr>
              <w:spacing w:before="68" w:line="187" w:lineRule="auto"/>
              <w:ind w:left="47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2B7A2">
            <w:pPr>
              <w:spacing w:before="168" w:line="219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运行项目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6F9AC">
            <w:pPr>
              <w:spacing w:before="209" w:line="183" w:lineRule="auto"/>
              <w:ind w:left="1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5E9CED"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27577">
            <w:pPr>
              <w:spacing w:before="209" w:line="183" w:lineRule="auto"/>
              <w:ind w:left="1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F185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3A638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02DC20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F77BC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9AABB0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E7CC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AAD68"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23670">
            <w:pPr>
              <w:rPr>
                <w:rFonts w:ascii="Arial"/>
                <w:sz w:val="21"/>
              </w:rPr>
            </w:pPr>
          </w:p>
        </w:tc>
      </w:tr>
      <w:tr w14:paraId="07215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2B58B9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33FEA8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56246">
            <w:pPr>
              <w:spacing w:before="20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02070">
            <w:pPr>
              <w:spacing w:before="68" w:line="187" w:lineRule="auto"/>
              <w:ind w:left="45" w:right="43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设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67125">
            <w:pPr>
              <w:spacing w:before="68" w:line="187" w:lineRule="auto"/>
              <w:ind w:left="44" w:right="173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农村公路小修养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资金项目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36C9A">
            <w:pPr>
              <w:spacing w:before="207" w:line="185" w:lineRule="auto"/>
              <w:ind w:left="1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A0863">
            <w:pPr>
              <w:rPr>
                <w:rFonts w:ascii="Arial"/>
                <w:sz w:val="21"/>
              </w:rPr>
            </w:pP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196C4">
            <w:pPr>
              <w:spacing w:before="207" w:line="185" w:lineRule="auto"/>
              <w:ind w:left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1BF0D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2EE9A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34744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4E771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52A4E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BAA21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4173AE">
            <w:pPr>
              <w:rPr>
                <w:rFonts w:ascii="Arial"/>
                <w:sz w:val="21"/>
              </w:rPr>
            </w:pP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D91FE0">
            <w:pPr>
              <w:rPr>
                <w:rFonts w:ascii="Arial"/>
                <w:sz w:val="21"/>
              </w:rPr>
            </w:pPr>
          </w:p>
        </w:tc>
      </w:tr>
      <w:tr w14:paraId="4A1E8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0B355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B1FC43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E400AF">
            <w:pPr>
              <w:rPr>
                <w:rFonts w:ascii="Arial"/>
                <w:sz w:val="21"/>
              </w:rPr>
            </w:pPr>
          </w:p>
        </w:tc>
        <w:tc>
          <w:tcPr>
            <w:tcW w:w="4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1199E">
            <w:pPr>
              <w:rPr>
                <w:rFonts w:ascii="Arial"/>
                <w:sz w:val="21"/>
              </w:rPr>
            </w:pP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CA940A">
            <w:pPr>
              <w:spacing w:before="110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1C00F">
            <w:pPr>
              <w:spacing w:before="147" w:line="190" w:lineRule="auto"/>
              <w:ind w:left="1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E5C718">
            <w:pPr>
              <w:spacing w:before="148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9B3F8">
            <w:pPr>
              <w:spacing w:before="147" w:line="190" w:lineRule="auto"/>
              <w:ind w:left="1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FE94A">
            <w:pPr>
              <w:spacing w:before="148" w:line="184" w:lineRule="auto"/>
              <w:ind w:left="3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69058">
            <w:pPr>
              <w:spacing w:before="148" w:line="184" w:lineRule="auto"/>
              <w:ind w:left="3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41798C">
            <w:pPr>
              <w:spacing w:before="148" w:line="184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25B53">
            <w:pPr>
              <w:spacing w:before="14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A60B2">
            <w:pPr>
              <w:spacing w:before="148" w:line="184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21AE5">
            <w:pPr>
              <w:spacing w:before="148" w:line="184" w:lineRule="auto"/>
              <w:ind w:left="3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9AF41">
            <w:pPr>
              <w:spacing w:before="14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A9A1C9">
            <w:pPr>
              <w:spacing w:before="148" w:line="184" w:lineRule="auto"/>
              <w:ind w:left="3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74A74ACF">
      <w:pPr>
        <w:spacing w:line="14" w:lineRule="auto"/>
        <w:rPr>
          <w:rFonts w:ascii="Arial"/>
          <w:sz w:val="2"/>
        </w:rPr>
      </w:pPr>
    </w:p>
    <w:p w14:paraId="0AB5522D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0B9690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66EB8C26">
      <w:pPr>
        <w:spacing w:line="334" w:lineRule="auto"/>
        <w:rPr>
          <w:rFonts w:ascii="Arial"/>
          <w:sz w:val="21"/>
        </w:rPr>
      </w:pPr>
    </w:p>
    <w:p w14:paraId="29AEBF8C">
      <w:pPr>
        <w:spacing w:before="91" w:line="221" w:lineRule="auto"/>
        <w:ind w:left="184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7908DDE1"/>
    <w:p w14:paraId="0B0CC619">
      <w:pPr>
        <w:spacing w:line="111" w:lineRule="exact"/>
      </w:pPr>
    </w:p>
    <w:p w14:paraId="4CB85803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877DF2E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制单位：洛浦县交通运输局</w:t>
      </w:r>
    </w:p>
    <w:p w14:paraId="7FD591B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CDEAB6B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B58522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C9C0068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6840F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2A8F700">
            <w:pPr>
              <w:spacing w:line="320" w:lineRule="auto"/>
              <w:rPr>
                <w:rFonts w:ascii="Arial"/>
                <w:sz w:val="21"/>
              </w:rPr>
            </w:pPr>
          </w:p>
          <w:p w14:paraId="49A1BF99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30226E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029C50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6C445B2">
            <w:pPr>
              <w:spacing w:line="321" w:lineRule="auto"/>
              <w:rPr>
                <w:rFonts w:ascii="Arial"/>
                <w:sz w:val="21"/>
              </w:rPr>
            </w:pPr>
          </w:p>
          <w:p w14:paraId="14478D97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736AD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DC9AB00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8F7590B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12B32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0CF8F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44DEA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FD2F5E4">
            <w:pPr>
              <w:rPr>
                <w:rFonts w:ascii="Arial"/>
                <w:sz w:val="21"/>
              </w:rPr>
            </w:pPr>
          </w:p>
        </w:tc>
      </w:tr>
      <w:tr w14:paraId="1FA5D2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213CE">
            <w:pPr>
              <w:spacing w:before="149" w:line="183" w:lineRule="auto"/>
              <w:ind w:right="3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D555A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4416CA">
            <w:pPr>
              <w:spacing w:before="149" w:line="183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68F1F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23ACB">
            <w:pPr>
              <w:spacing w:before="149" w:line="183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076C2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464CAFA9">
      <w:pPr>
        <w:spacing w:line="14" w:lineRule="auto"/>
        <w:rPr>
          <w:rFonts w:ascii="Arial"/>
          <w:sz w:val="2"/>
        </w:rPr>
      </w:pPr>
    </w:p>
    <w:p w14:paraId="7DFB5616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35F38DA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6803D684">
      <w:pPr>
        <w:spacing w:line="334" w:lineRule="auto"/>
        <w:rPr>
          <w:rFonts w:ascii="Arial"/>
          <w:sz w:val="21"/>
        </w:rPr>
      </w:pPr>
    </w:p>
    <w:p w14:paraId="4ACCB673">
      <w:pPr>
        <w:spacing w:before="91" w:line="222" w:lineRule="auto"/>
        <w:ind w:left="253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25030B00"/>
    <w:p w14:paraId="1F10B90F">
      <w:pPr>
        <w:spacing w:line="110" w:lineRule="exact"/>
      </w:pPr>
    </w:p>
    <w:p w14:paraId="039367C4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02EA8F4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编</w:t>
      </w:r>
      <w:r>
        <w:rPr>
          <w:rFonts w:ascii="仿宋" w:hAnsi="仿宋" w:eastAsia="仿宋" w:cs="仿宋"/>
          <w:spacing w:val="-1"/>
          <w:sz w:val="20"/>
          <w:szCs w:val="20"/>
        </w:rPr>
        <w:t>制单位：洛浦县交通运输局</w:t>
      </w:r>
    </w:p>
    <w:p w14:paraId="3BB36BF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B8AAD8D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5C7C946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13C15DA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2A8B00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A6619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D2FA9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6F754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97284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4B6387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79EE9CF">
            <w:pPr>
              <w:spacing w:line="257" w:lineRule="auto"/>
              <w:rPr>
                <w:rFonts w:ascii="Arial"/>
                <w:sz w:val="21"/>
              </w:rPr>
            </w:pPr>
          </w:p>
          <w:p w14:paraId="24364E15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A22476E">
            <w:pPr>
              <w:spacing w:line="257" w:lineRule="auto"/>
              <w:rPr>
                <w:rFonts w:ascii="Arial"/>
                <w:sz w:val="21"/>
              </w:rPr>
            </w:pPr>
          </w:p>
          <w:p w14:paraId="2C43BA68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9FE6706">
            <w:pPr>
              <w:spacing w:line="257" w:lineRule="auto"/>
              <w:rPr>
                <w:rFonts w:ascii="Arial"/>
                <w:sz w:val="21"/>
              </w:rPr>
            </w:pPr>
          </w:p>
          <w:p w14:paraId="7414D99D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3A43F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42493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75592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EDF03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3BEBF1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3E2153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450C74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6E5FEB6">
            <w:pPr>
              <w:rPr>
                <w:rFonts w:ascii="Arial"/>
                <w:sz w:val="21"/>
              </w:rPr>
            </w:pPr>
          </w:p>
        </w:tc>
      </w:tr>
      <w:tr w14:paraId="083C7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B6B3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E602B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B408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7A09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3B98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18008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7B751">
            <w:pPr>
              <w:rPr>
                <w:rFonts w:ascii="Arial"/>
                <w:sz w:val="21"/>
              </w:rPr>
            </w:pPr>
          </w:p>
        </w:tc>
      </w:tr>
      <w:tr w14:paraId="79C1A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E44B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4057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0371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F6A1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E8740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9B63E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592A0">
            <w:pPr>
              <w:rPr>
                <w:rFonts w:ascii="Arial"/>
                <w:sz w:val="21"/>
              </w:rPr>
            </w:pPr>
          </w:p>
        </w:tc>
      </w:tr>
      <w:tr w14:paraId="15F5D0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55B8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2B7F2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8E7CC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2B0D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B395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874C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53611">
            <w:pPr>
              <w:rPr>
                <w:rFonts w:ascii="Arial"/>
                <w:sz w:val="21"/>
              </w:rPr>
            </w:pPr>
          </w:p>
        </w:tc>
      </w:tr>
      <w:tr w14:paraId="5A473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3B6D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6B0C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AB0D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7A6F1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602B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C3875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DA119">
            <w:pPr>
              <w:rPr>
                <w:rFonts w:ascii="Arial"/>
                <w:sz w:val="21"/>
              </w:rPr>
            </w:pPr>
          </w:p>
        </w:tc>
      </w:tr>
      <w:tr w14:paraId="2F55F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C535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88D5C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7B0AF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7E1F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1D8B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5040A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F1812">
            <w:pPr>
              <w:rPr>
                <w:rFonts w:ascii="Arial"/>
                <w:sz w:val="21"/>
              </w:rPr>
            </w:pPr>
          </w:p>
        </w:tc>
      </w:tr>
      <w:tr w14:paraId="7BE949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6675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4BF2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61ECD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935A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7A5F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A3E9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0E5BB">
            <w:pPr>
              <w:rPr>
                <w:rFonts w:ascii="Arial"/>
                <w:sz w:val="21"/>
              </w:rPr>
            </w:pPr>
          </w:p>
        </w:tc>
      </w:tr>
      <w:tr w14:paraId="2E5D11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45BB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C701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615B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4E73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B290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F6FD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D31BE">
            <w:pPr>
              <w:rPr>
                <w:rFonts w:ascii="Arial"/>
                <w:sz w:val="21"/>
              </w:rPr>
            </w:pPr>
          </w:p>
        </w:tc>
      </w:tr>
    </w:tbl>
    <w:p w14:paraId="2F404A28">
      <w:pPr>
        <w:spacing w:line="256" w:lineRule="auto"/>
        <w:rPr>
          <w:rFonts w:ascii="Arial"/>
          <w:sz w:val="21"/>
        </w:rPr>
      </w:pPr>
    </w:p>
    <w:p w14:paraId="321DD2A0">
      <w:pPr>
        <w:spacing w:before="65" w:line="187" w:lineRule="auto"/>
        <w:ind w:left="79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洛浦县交通运输局2022年没有</w:t>
      </w:r>
      <w:r>
        <w:rPr>
          <w:rFonts w:ascii="仿宋" w:hAnsi="仿宋" w:eastAsia="仿宋" w:cs="仿宋"/>
          <w:sz w:val="20"/>
          <w:szCs w:val="20"/>
        </w:rPr>
        <w:t xml:space="preserve">使用政府性基金预算拨款安排的支出，政府性基金预算支出情况 </w:t>
      </w:r>
      <w:r>
        <w:rPr>
          <w:rFonts w:ascii="仿宋" w:hAnsi="仿宋" w:eastAsia="仿宋" w:cs="仿宋"/>
          <w:spacing w:val="-10"/>
          <w:sz w:val="20"/>
          <w:szCs w:val="20"/>
        </w:rPr>
        <w:t>表</w:t>
      </w:r>
      <w:r>
        <w:rPr>
          <w:rFonts w:ascii="仿宋" w:hAnsi="仿宋" w:eastAsia="仿宋" w:cs="仿宋"/>
          <w:spacing w:val="-6"/>
          <w:sz w:val="20"/>
          <w:szCs w:val="20"/>
        </w:rPr>
        <w:t>为空表。</w:t>
      </w:r>
    </w:p>
    <w:p w14:paraId="31785A65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B69B191">
      <w:pPr>
        <w:spacing w:before="84" w:line="221" w:lineRule="auto"/>
        <w:ind w:left="1219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0303E253">
      <w:pPr>
        <w:spacing w:before="276" w:line="277" w:lineRule="auto"/>
        <w:ind w:right="95" w:firstLine="486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一、关于洛浦县交通运输局2022年收支</w:t>
      </w:r>
      <w:r>
        <w:rPr>
          <w:rFonts w:ascii="黑体" w:hAnsi="黑体" w:eastAsia="黑体" w:cs="黑体"/>
          <w:sz w:val="34"/>
          <w:szCs w:val="34"/>
        </w:rPr>
        <w:t xml:space="preserve">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 w14:paraId="7B166A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27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按照全口径预算的原则，洛浦县交通运输局2022</w:t>
      </w:r>
      <w:r>
        <w:rPr>
          <w:rFonts w:ascii="仿宋" w:hAnsi="仿宋" w:eastAsia="仿宋" w:cs="仿宋"/>
          <w:sz w:val="34"/>
          <w:szCs w:val="34"/>
        </w:rPr>
        <w:t>年所</w:t>
      </w:r>
      <w:r>
        <w:rPr>
          <w:rFonts w:ascii="仿宋" w:hAnsi="仿宋" w:eastAsia="仿宋" w:cs="仿宋"/>
          <w:spacing w:val="-13"/>
          <w:sz w:val="34"/>
          <w:szCs w:val="34"/>
        </w:rPr>
        <w:t>有</w:t>
      </w:r>
      <w:r>
        <w:rPr>
          <w:rFonts w:ascii="仿宋" w:hAnsi="仿宋" w:eastAsia="仿宋" w:cs="仿宋"/>
          <w:spacing w:val="-8"/>
          <w:sz w:val="34"/>
          <w:szCs w:val="34"/>
        </w:rPr>
        <w:t>收入和支出均纳入单位预算管理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8"/>
          <w:sz w:val="34"/>
          <w:szCs w:val="34"/>
        </w:rPr>
        <w:t>收支总预算7</w:t>
      </w:r>
      <w:r>
        <w:rPr>
          <w:rFonts w:ascii="仿宋" w:hAnsi="仿宋" w:eastAsia="仿宋" w:cs="仿宋"/>
          <w:spacing w:val="-5"/>
          <w:sz w:val="34"/>
          <w:szCs w:val="34"/>
        </w:rPr>
        <w:t>56.34万元。</w:t>
      </w:r>
    </w:p>
    <w:p w14:paraId="1F28AD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0" w:right="0" w:firstLine="64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0E93A5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90" w:lineRule="auto"/>
        <w:ind w:left="0" w:right="0" w:firstLine="62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支出预算包括：社会保障和就业支出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4"/>
          <w:sz w:val="34"/>
          <w:szCs w:val="34"/>
        </w:rPr>
        <w:t>交通运输</w:t>
      </w:r>
      <w:r>
        <w:rPr>
          <w:rFonts w:ascii="仿宋" w:hAnsi="仿宋" w:eastAsia="仿宋" w:cs="仿宋"/>
          <w:spacing w:val="-13"/>
          <w:sz w:val="34"/>
          <w:szCs w:val="34"/>
        </w:rPr>
        <w:t>支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 w14:paraId="09C3872A">
      <w:pPr>
        <w:spacing w:before="151" w:line="221" w:lineRule="auto"/>
        <w:ind w:left="486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二、关于洛浦县交通运输局2022年收</w:t>
      </w:r>
      <w:r>
        <w:rPr>
          <w:rFonts w:ascii="黑体" w:hAnsi="黑体" w:eastAsia="黑体" w:cs="黑体"/>
          <w:sz w:val="34"/>
          <w:szCs w:val="34"/>
        </w:rPr>
        <w:t>入预算情况说明</w:t>
      </w:r>
    </w:p>
    <w:p w14:paraId="2092C0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3" w:line="277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洛浦县交通运输局收入预算756.34万元，其中：一般</w:t>
      </w:r>
      <w:r>
        <w:rPr>
          <w:rFonts w:ascii="仿宋" w:hAnsi="仿宋" w:eastAsia="仿宋" w:cs="仿宋"/>
          <w:spacing w:val="-12"/>
          <w:sz w:val="34"/>
          <w:szCs w:val="34"/>
        </w:rPr>
        <w:t>公共</w:t>
      </w:r>
      <w:r>
        <w:rPr>
          <w:rFonts w:ascii="仿宋" w:hAnsi="仿宋" w:eastAsia="仿宋" w:cs="仿宋"/>
          <w:spacing w:val="-8"/>
          <w:sz w:val="34"/>
          <w:szCs w:val="34"/>
        </w:rPr>
        <w:t>预</w:t>
      </w:r>
      <w:r>
        <w:rPr>
          <w:rFonts w:ascii="仿宋" w:hAnsi="仿宋" w:eastAsia="仿宋" w:cs="仿宋"/>
          <w:spacing w:val="-6"/>
          <w:sz w:val="34"/>
          <w:szCs w:val="34"/>
        </w:rPr>
        <w:t>算756.34万元，占100.00%，比上年预算增加</w:t>
      </w:r>
      <w:r>
        <w:rPr>
          <w:rFonts w:ascii="仿宋" w:hAnsi="仿宋" w:eastAsia="仿宋" w:cs="仿宋"/>
          <w:spacing w:val="-4"/>
          <w:sz w:val="34"/>
          <w:szCs w:val="34"/>
        </w:rPr>
        <w:t>108.64万</w:t>
      </w:r>
      <w:r>
        <w:rPr>
          <w:rFonts w:ascii="仿宋" w:hAnsi="仿宋" w:eastAsia="仿宋" w:cs="仿宋"/>
          <w:spacing w:val="-2"/>
          <w:sz w:val="34"/>
          <w:szCs w:val="34"/>
        </w:rPr>
        <w:t>元，增长16.77%，主要原因是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在职</w:t>
      </w:r>
      <w:r>
        <w:rPr>
          <w:rFonts w:ascii="仿宋" w:hAnsi="仿宋" w:eastAsia="仿宋" w:cs="仿宋"/>
          <w:spacing w:val="-2"/>
          <w:sz w:val="34"/>
          <w:szCs w:val="34"/>
        </w:rPr>
        <w:t>人员增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加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319DC1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0" w:lineRule="exact"/>
        <w:ind w:left="0" w:right="0" w:firstLine="64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12ED57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0" w:right="0" w:firstLine="64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400EB29D">
      <w:pPr>
        <w:spacing w:before="302" w:line="221" w:lineRule="auto"/>
        <w:ind w:left="488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三、关于洛浦县交通运输局2022年支出预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017E20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3" w:line="277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洛浦县交通运输局2022年支出预算756.34万元，</w:t>
      </w:r>
      <w:r>
        <w:rPr>
          <w:rFonts w:ascii="仿宋" w:hAnsi="仿宋" w:eastAsia="仿宋" w:cs="仿宋"/>
          <w:sz w:val="34"/>
          <w:szCs w:val="34"/>
        </w:rPr>
        <w:t>其中：</w:t>
      </w:r>
    </w:p>
    <w:p w14:paraId="66428A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276" w:lineRule="auto"/>
        <w:ind w:left="0" w:right="0" w:firstLine="63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出545.34万元，占72.10%，比上年预算增加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97.64万元，增长21.8</w:t>
      </w:r>
      <w:r>
        <w:rPr>
          <w:rFonts w:ascii="仿宋" w:hAnsi="仿宋" w:eastAsia="仿宋" w:cs="仿宋"/>
          <w:sz w:val="34"/>
          <w:szCs w:val="34"/>
        </w:rPr>
        <w:t>1%，主要原因是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在职</w:t>
      </w:r>
      <w:r>
        <w:rPr>
          <w:rFonts w:ascii="仿宋" w:hAnsi="仿宋" w:eastAsia="仿宋" w:cs="仿宋"/>
          <w:spacing w:val="-2"/>
          <w:sz w:val="34"/>
          <w:szCs w:val="34"/>
        </w:rPr>
        <w:t>人员增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加</w:t>
      </w:r>
      <w:r>
        <w:rPr>
          <w:rFonts w:ascii="仿宋" w:hAnsi="仿宋" w:eastAsia="仿宋" w:cs="仿宋"/>
          <w:sz w:val="34"/>
          <w:szCs w:val="34"/>
        </w:rPr>
        <w:t>，社保</w:t>
      </w:r>
      <w:r>
        <w:rPr>
          <w:rFonts w:ascii="仿宋" w:hAnsi="仿宋" w:eastAsia="仿宋" w:cs="仿宋"/>
          <w:spacing w:val="-16"/>
          <w:sz w:val="34"/>
          <w:szCs w:val="34"/>
        </w:rPr>
        <w:t>基数</w:t>
      </w:r>
      <w:r>
        <w:rPr>
          <w:rFonts w:hint="eastAsia" w:ascii="仿宋" w:hAnsi="仿宋" w:eastAsia="仿宋" w:cs="仿宋"/>
          <w:spacing w:val="-16"/>
          <w:sz w:val="34"/>
          <w:szCs w:val="34"/>
          <w:lang w:val="en-US" w:eastAsia="zh-CN"/>
        </w:rPr>
        <w:t>调整</w:t>
      </w:r>
      <w:r>
        <w:rPr>
          <w:rFonts w:ascii="仿宋" w:hAnsi="仿宋" w:eastAsia="仿宋" w:cs="仿宋"/>
          <w:spacing w:val="-16"/>
          <w:sz w:val="34"/>
          <w:szCs w:val="34"/>
        </w:rPr>
        <w:t>；</w:t>
      </w:r>
    </w:p>
    <w:p w14:paraId="0B13BC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99" w:lineRule="auto"/>
        <w:ind w:left="0" w:right="0" w:firstLine="63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目支出211万元，占27.90%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比上年预算增加</w:t>
      </w:r>
      <w:r>
        <w:rPr>
          <w:rFonts w:ascii="仿宋" w:hAnsi="仿宋" w:eastAsia="仿宋" w:cs="仿宋"/>
          <w:spacing w:val="-3"/>
          <w:sz w:val="34"/>
          <w:szCs w:val="34"/>
        </w:rPr>
        <w:t>11.00万元，增长5.50%，主要原因是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今年</w:t>
      </w:r>
      <w:r>
        <w:rPr>
          <w:rFonts w:ascii="仿宋" w:hAnsi="仿宋" w:eastAsia="仿宋" w:cs="仿宋"/>
          <w:spacing w:val="-3"/>
          <w:sz w:val="34"/>
          <w:szCs w:val="34"/>
        </w:rPr>
        <w:t>增加项目。</w:t>
      </w:r>
    </w:p>
    <w:p w14:paraId="76DDCEF6">
      <w:pPr>
        <w:spacing w:before="117" w:line="277" w:lineRule="auto"/>
        <w:ind w:left="1" w:right="95" w:firstLine="50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四、关于洛浦县交通</w:t>
      </w:r>
      <w:r>
        <w:rPr>
          <w:rFonts w:ascii="黑体" w:hAnsi="黑体" w:eastAsia="黑体" w:cs="黑体"/>
          <w:spacing w:val="-1"/>
          <w:sz w:val="34"/>
          <w:szCs w:val="34"/>
        </w:rPr>
        <w:t>运输局2022年财政拨款收支预算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 w14:paraId="6254F956"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2022年财政拨款收支总预算756.34万元。</w:t>
      </w:r>
    </w:p>
    <w:p w14:paraId="24CD6768">
      <w:pPr>
        <w:spacing w:before="102" w:line="220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</w:t>
      </w:r>
      <w:r>
        <w:rPr>
          <w:rFonts w:ascii="仿宋" w:hAnsi="仿宋" w:eastAsia="仿宋" w:cs="仿宋"/>
          <w:spacing w:val="-1"/>
          <w:sz w:val="34"/>
          <w:szCs w:val="34"/>
        </w:rPr>
        <w:t>性基金预算拨</w:t>
      </w:r>
    </w:p>
    <w:p w14:paraId="6D48F630"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 w14:paraId="19B21A38">
      <w:pPr>
        <w:spacing w:before="68" w:line="222" w:lineRule="auto"/>
        <w:ind w:left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6F083E87">
      <w:pPr>
        <w:spacing w:before="101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预算包括：一般公共预算756.34万元。</w:t>
      </w:r>
    </w:p>
    <w:p w14:paraId="23BD93AE">
      <w:pPr>
        <w:spacing w:before="101" w:line="277" w:lineRule="auto"/>
        <w:ind w:left="9" w:right="119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4"/>
          <w:sz w:val="34"/>
          <w:szCs w:val="34"/>
        </w:rPr>
        <w:t>71.92万元，主要</w:t>
      </w:r>
      <w:r>
        <w:rPr>
          <w:rFonts w:ascii="仿宋" w:hAnsi="仿宋" w:eastAsia="仿宋" w:cs="仿宋"/>
          <w:spacing w:val="-3"/>
          <w:sz w:val="34"/>
          <w:szCs w:val="34"/>
        </w:rPr>
        <w:t>用</w:t>
      </w:r>
      <w:r>
        <w:rPr>
          <w:rFonts w:ascii="仿宋" w:hAnsi="仿宋" w:eastAsia="仿宋" w:cs="仿宋"/>
          <w:spacing w:val="-2"/>
          <w:sz w:val="34"/>
          <w:szCs w:val="34"/>
        </w:rPr>
        <w:t>于机关事业单位基本养老保险缴费、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职工基本医疗保险缴费、公务员医疗补助缴费、</w:t>
      </w:r>
      <w:r>
        <w:rPr>
          <w:rFonts w:ascii="仿宋" w:hAnsi="仿宋" w:eastAsia="仿宋" w:cs="仿宋"/>
          <w:sz w:val="34"/>
          <w:szCs w:val="34"/>
        </w:rPr>
        <w:t>其他社</w:t>
      </w:r>
      <w:r>
        <w:rPr>
          <w:rFonts w:ascii="仿宋" w:hAnsi="仿宋" w:eastAsia="仿宋" w:cs="仿宋"/>
          <w:spacing w:val="-1"/>
          <w:sz w:val="34"/>
          <w:szCs w:val="34"/>
        </w:rPr>
        <w:t>会保障缴费、住房公积金、其他工资福利支出、</w:t>
      </w:r>
      <w:r>
        <w:rPr>
          <w:rFonts w:ascii="仿宋" w:hAnsi="仿宋" w:eastAsia="仿宋" w:cs="仿宋"/>
          <w:sz w:val="34"/>
          <w:szCs w:val="34"/>
        </w:rPr>
        <w:t>退休费</w:t>
      </w:r>
      <w:r>
        <w:rPr>
          <w:rFonts w:ascii="仿宋" w:hAnsi="仿宋" w:eastAsia="仿宋" w:cs="仿宋"/>
          <w:spacing w:val="-6"/>
          <w:sz w:val="34"/>
          <w:szCs w:val="34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生</w:t>
      </w:r>
      <w:r>
        <w:rPr>
          <w:rFonts w:ascii="仿宋" w:hAnsi="仿宋" w:eastAsia="仿宋" w:cs="仿宋"/>
          <w:spacing w:val="-3"/>
          <w:sz w:val="34"/>
          <w:szCs w:val="34"/>
        </w:rPr>
        <w:t>活补助、其他对个人和家庭的补助等。</w:t>
      </w:r>
    </w:p>
    <w:p w14:paraId="40E907A4">
      <w:pPr>
        <w:spacing w:before="1" w:line="281" w:lineRule="auto"/>
        <w:ind w:left="10" w:right="235" w:firstLine="6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交通运输支出</w:t>
      </w:r>
      <w:r>
        <w:rPr>
          <w:rFonts w:ascii="仿宋" w:hAnsi="仿宋" w:eastAsia="仿宋" w:cs="仿宋"/>
          <w:spacing w:val="-1"/>
          <w:sz w:val="34"/>
          <w:szCs w:val="34"/>
        </w:rPr>
        <w:t>684.42万元，主要用于办公费、印刷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费</w:t>
      </w:r>
      <w:r>
        <w:rPr>
          <w:rFonts w:ascii="仿宋" w:hAnsi="仿宋" w:eastAsia="仿宋" w:cs="仿宋"/>
          <w:spacing w:val="-4"/>
          <w:sz w:val="34"/>
          <w:szCs w:val="34"/>
        </w:rPr>
        <w:t>、</w:t>
      </w:r>
      <w:r>
        <w:rPr>
          <w:rFonts w:ascii="仿宋" w:hAnsi="仿宋" w:eastAsia="仿宋" w:cs="仿宋"/>
          <w:spacing w:val="-3"/>
          <w:sz w:val="34"/>
          <w:szCs w:val="34"/>
        </w:rPr>
        <w:t>咨询费、手续费、水费、电费、邮电费、取暖费、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9"/>
          <w:sz w:val="34"/>
          <w:szCs w:val="34"/>
        </w:rPr>
        <w:t>在</w:t>
      </w:r>
      <w:r>
        <w:rPr>
          <w:rFonts w:ascii="仿宋" w:hAnsi="仿宋" w:eastAsia="仿宋" w:cs="仿宋"/>
          <w:spacing w:val="13"/>
          <w:sz w:val="34"/>
          <w:szCs w:val="34"/>
        </w:rPr>
        <w:t>、出差费、维修(护)费、会议费、培训费、公务接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待、专用燃料费、劳务费、委托业务费、工会经费</w:t>
      </w:r>
      <w:r>
        <w:rPr>
          <w:rFonts w:ascii="仿宋" w:hAnsi="仿宋" w:eastAsia="仿宋" w:cs="仿宋"/>
          <w:sz w:val="34"/>
          <w:szCs w:val="34"/>
        </w:rPr>
        <w:t xml:space="preserve">、福 </w:t>
      </w:r>
      <w:r>
        <w:rPr>
          <w:rFonts w:ascii="仿宋" w:hAnsi="仿宋" w:eastAsia="仿宋" w:cs="仿宋"/>
          <w:spacing w:val="-1"/>
          <w:sz w:val="34"/>
          <w:szCs w:val="34"/>
        </w:rPr>
        <w:t>利费、公务用车运行维护费、其他交通、其他商品</w:t>
      </w:r>
      <w:r>
        <w:rPr>
          <w:rFonts w:ascii="仿宋" w:hAnsi="仿宋" w:eastAsia="仿宋" w:cs="仿宋"/>
          <w:sz w:val="34"/>
          <w:szCs w:val="34"/>
        </w:rPr>
        <w:t xml:space="preserve">和服 </w:t>
      </w:r>
      <w:r>
        <w:rPr>
          <w:rFonts w:ascii="仿宋" w:hAnsi="仿宋" w:eastAsia="仿宋" w:cs="仿宋"/>
          <w:spacing w:val="-6"/>
          <w:sz w:val="34"/>
          <w:szCs w:val="34"/>
        </w:rPr>
        <w:t>务支</w:t>
      </w:r>
      <w:r>
        <w:rPr>
          <w:rFonts w:ascii="仿宋" w:hAnsi="仿宋" w:eastAsia="仿宋" w:cs="仿宋"/>
          <w:spacing w:val="-4"/>
          <w:sz w:val="34"/>
          <w:szCs w:val="34"/>
        </w:rPr>
        <w:t>出</w:t>
      </w:r>
      <w:r>
        <w:rPr>
          <w:rFonts w:ascii="仿宋" w:hAnsi="仿宋" w:eastAsia="仿宋" w:cs="仿宋"/>
          <w:spacing w:val="-3"/>
          <w:sz w:val="34"/>
          <w:szCs w:val="34"/>
        </w:rPr>
        <w:t>、办公设备购置，专用设备购置等。</w:t>
      </w:r>
    </w:p>
    <w:p w14:paraId="74FF2259">
      <w:pPr>
        <w:spacing w:line="275" w:lineRule="auto"/>
        <w:rPr>
          <w:rFonts w:ascii="Arial"/>
          <w:sz w:val="21"/>
        </w:rPr>
      </w:pPr>
    </w:p>
    <w:p w14:paraId="7D53472A">
      <w:pPr>
        <w:spacing w:line="275" w:lineRule="auto"/>
        <w:rPr>
          <w:rFonts w:ascii="Arial"/>
          <w:sz w:val="21"/>
        </w:rPr>
      </w:pPr>
    </w:p>
    <w:p w14:paraId="0A23A566">
      <w:pPr>
        <w:spacing w:before="110" w:line="289" w:lineRule="auto"/>
        <w:ind w:right="95" w:firstLine="491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五、关于洛浦县交通运输局2022年一般公共预算</w:t>
      </w:r>
      <w:r>
        <w:rPr>
          <w:rFonts w:ascii="黑体" w:hAnsi="黑体" w:eastAsia="黑体" w:cs="黑体"/>
          <w:sz w:val="34"/>
          <w:szCs w:val="34"/>
        </w:rPr>
        <w:t xml:space="preserve">当年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54ABC446">
      <w:pPr>
        <w:spacing w:before="154" w:line="221" w:lineRule="auto"/>
        <w:ind w:left="505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7D82A5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3" w:line="277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交通运输局2022年一般公共预算拨款合计</w:t>
      </w:r>
      <w:r>
        <w:rPr>
          <w:rFonts w:ascii="仿宋" w:hAnsi="仿宋" w:eastAsia="仿宋" w:cs="仿宋"/>
          <w:spacing w:val="-7"/>
          <w:sz w:val="34"/>
          <w:szCs w:val="34"/>
        </w:rPr>
        <w:t>756.34万元，其中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</w:p>
    <w:p w14:paraId="4C3925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276" w:lineRule="auto"/>
        <w:ind w:left="0" w:right="0" w:firstLine="61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出545.34万元，比上年预算增加97.64万元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增长21.81%。主要原因是：今年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在职</w:t>
      </w:r>
      <w:r>
        <w:rPr>
          <w:rFonts w:ascii="仿宋" w:hAnsi="仿宋" w:eastAsia="仿宋" w:cs="仿宋"/>
          <w:spacing w:val="-3"/>
          <w:sz w:val="34"/>
          <w:szCs w:val="34"/>
        </w:rPr>
        <w:t>人员增加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1AD956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90" w:lineRule="auto"/>
        <w:ind w:left="0" w:right="0" w:firstLine="61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项</w:t>
      </w:r>
      <w:r>
        <w:rPr>
          <w:rFonts w:ascii="仿宋" w:hAnsi="仿宋" w:eastAsia="仿宋" w:cs="仿宋"/>
          <w:spacing w:val="-12"/>
          <w:sz w:val="34"/>
          <w:szCs w:val="34"/>
        </w:rPr>
        <w:t>目支出211万元，  比上年预算增加11.00万元</w:t>
      </w:r>
      <w:r>
        <w:rPr>
          <w:rFonts w:hint="eastAsia" w:ascii="仿宋" w:hAnsi="仿宋" w:eastAsia="仿宋" w:cs="仿宋"/>
          <w:spacing w:val="-1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长5.</w:t>
      </w:r>
      <w:r>
        <w:rPr>
          <w:rFonts w:ascii="仿宋" w:hAnsi="仿宋" w:eastAsia="仿宋" w:cs="仿宋"/>
          <w:spacing w:val="-3"/>
          <w:sz w:val="34"/>
          <w:szCs w:val="34"/>
        </w:rPr>
        <w:t>50%。主要原因是：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今年</w:t>
      </w:r>
      <w:r>
        <w:rPr>
          <w:rFonts w:ascii="仿宋" w:hAnsi="仿宋" w:eastAsia="仿宋" w:cs="仿宋"/>
          <w:spacing w:val="-3"/>
          <w:sz w:val="34"/>
          <w:szCs w:val="34"/>
        </w:rPr>
        <w:t>项目增加。</w:t>
      </w:r>
    </w:p>
    <w:p w14:paraId="6250A6F9">
      <w:pPr>
        <w:spacing w:before="149" w:line="221" w:lineRule="auto"/>
        <w:ind w:left="505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5D30E6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3" w:line="277" w:lineRule="auto"/>
        <w:ind w:left="0" w:right="0" w:firstLine="776" w:firstLineChars="200"/>
        <w:textAlignment w:val="baseline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社会保障和就业支出(类)71.92万元，占</w:t>
      </w: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.51%</w:t>
      </w:r>
    </w:p>
    <w:p w14:paraId="14A211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23" w:lineRule="auto"/>
        <w:ind w:left="0" w:right="0" w:firstLine="76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2</w:t>
      </w:r>
      <w:r>
        <w:rPr>
          <w:rFonts w:ascii="仿宋" w:hAnsi="仿宋" w:eastAsia="仿宋" w:cs="仿宋"/>
          <w:spacing w:val="11"/>
          <w:sz w:val="34"/>
          <w:szCs w:val="34"/>
        </w:rPr>
        <w:t>.</w:t>
      </w:r>
      <w:r>
        <w:rPr>
          <w:rFonts w:ascii="仿宋" w:hAnsi="仿宋" w:eastAsia="仿宋" w:cs="仿宋"/>
          <w:spacing w:val="10"/>
          <w:sz w:val="34"/>
          <w:szCs w:val="34"/>
        </w:rPr>
        <w:t xml:space="preserve"> 交通运输支出(类)684.42万元，占90.49%。</w:t>
      </w:r>
    </w:p>
    <w:p w14:paraId="28595A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right="0" w:firstLine="420" w:firstLineChars="200"/>
        <w:textAlignment w:val="baseline"/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2DDA514F">
      <w:pPr>
        <w:spacing w:before="68" w:line="221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599CB1E3">
      <w:pPr>
        <w:keepNext w:val="0"/>
        <w:keepLines w:val="0"/>
        <w:pageBreakBefore w:val="0"/>
        <w:widowControl/>
        <w:tabs>
          <w:tab w:val="left" w:pos="17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2" w:line="277" w:lineRule="auto"/>
        <w:ind w:left="0" w:right="0" w:firstLine="744" w:firstLineChars="200"/>
        <w:textAlignment w:val="baseline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</w:t>
      </w:r>
      <w:r>
        <w:rPr>
          <w:rFonts w:ascii="仿宋" w:hAnsi="仿宋" w:eastAsia="仿宋" w:cs="仿宋"/>
          <w:color w:val="000000" w:themeColor="text1"/>
          <w:spacing w:val="13"/>
          <w:sz w:val="34"/>
          <w:szCs w:val="34"/>
          <w14:textFill>
            <w14:solidFill>
              <w14:schemeClr w14:val="tx1"/>
            </w14:solidFill>
          </w14:textFill>
        </w:rPr>
        <w:t>会保障和就业支出(类)行政事业单位离退休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ab/>
      </w:r>
      <w:r>
        <w:rPr>
          <w:rFonts w:ascii="仿宋" w:hAnsi="仿宋" w:eastAsia="仿宋" w:cs="仿宋"/>
          <w:color w:val="000000" w:themeColor="text1"/>
          <w:spacing w:val="14"/>
          <w:sz w:val="34"/>
          <w:szCs w:val="34"/>
          <w14:textFill>
            <w14:solidFill>
              <w14:schemeClr w14:val="tx1"/>
            </w14:solidFill>
          </w14:textFill>
        </w:rPr>
        <w:t>(款)机关事业单位基本养老保险缴费支出(</w:t>
      </w:r>
      <w:r>
        <w:rPr>
          <w:rFonts w:ascii="仿宋" w:hAnsi="仿宋" w:eastAsia="仿宋" w:cs="仿宋"/>
          <w:color w:val="000000" w:themeColor="text1"/>
          <w:spacing w:val="13"/>
          <w:sz w:val="34"/>
          <w:szCs w:val="34"/>
          <w14:textFill>
            <w14:solidFill>
              <w14:schemeClr w14:val="tx1"/>
            </w14:solidFill>
          </w14:textFill>
        </w:rPr>
        <w:t>项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):2022年预算数为47.95万元，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比上年预算数减少</w:t>
      </w: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.85万元，下降7.43%，主要原因是：</w:t>
      </w:r>
      <w:r>
        <w:rPr>
          <w:rFonts w:hint="eastAsia" w:ascii="仿宋" w:hAnsi="仿宋" w:eastAsia="仿宋" w:cs="仿宋"/>
          <w:color w:val="000000" w:themeColor="text1"/>
          <w:spacing w:val="-8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退休人员减少</w:t>
      </w:r>
      <w:r>
        <w:rPr>
          <w:rFonts w:ascii="仿宋" w:hAnsi="仿宋" w:eastAsia="仿宋" w:cs="仿宋"/>
          <w:color w:val="000000" w:themeColor="text1"/>
          <w:spacing w:val="-8"/>
          <w:sz w:val="34"/>
          <w:szCs w:val="34"/>
          <w14:textFill>
            <w14:solidFill>
              <w14:schemeClr w14:val="tx1"/>
            </w14:solidFill>
          </w14:textFill>
        </w:rPr>
        <w:t>。</w:t>
      </w:r>
    </w:p>
    <w:p w14:paraId="667F03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276" w:lineRule="auto"/>
        <w:ind w:left="0" w:right="0" w:firstLine="744" w:firstLineChars="200"/>
        <w:textAlignment w:val="baseline"/>
        <w:rPr>
          <w:rFonts w:ascii="仿宋" w:hAnsi="仿宋" w:eastAsia="仿宋" w:cs="仿宋"/>
          <w:color w:val="000000" w:themeColor="text1"/>
          <w:sz w:val="34"/>
          <w:szCs w:val="3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color w:val="000000" w:themeColor="text1"/>
          <w:spacing w:val="14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社会保障和就业支出(类)行政事业单位离退休</w:t>
      </w:r>
      <w:r>
        <w:rPr>
          <w:rFonts w:ascii="仿宋" w:hAnsi="仿宋" w:eastAsia="仿宋" w:cs="仿宋"/>
          <w:color w:val="000000" w:themeColor="text1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hAnsi="仿宋" w:eastAsia="仿宋" w:cs="仿宋"/>
          <w:color w:val="000000" w:themeColor="text1"/>
          <w:spacing w:val="34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(</w:t>
      </w:r>
      <w:r>
        <w:rPr>
          <w:rFonts w:ascii="仿宋" w:hAnsi="仿宋" w:eastAsia="仿宋" w:cs="仿宋"/>
          <w:color w:val="000000" w:themeColor="text1"/>
          <w:spacing w:val="23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款)机关事业单位职业年金缴费支出(项):2022年预</w:t>
      </w:r>
      <w:r>
        <w:rPr>
          <w:rFonts w:ascii="仿宋" w:hAnsi="仿宋" w:eastAsia="仿宋" w:cs="仿宋"/>
          <w:color w:val="000000" w:themeColor="text1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pacing w:val="-22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算</w:t>
      </w:r>
      <w:r>
        <w:rPr>
          <w:rFonts w:ascii="仿宋" w:hAnsi="仿宋" w:eastAsia="仿宋" w:cs="仿宋"/>
          <w:color w:val="000000" w:themeColor="text1"/>
          <w:spacing w:val="-11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数为23.97万元，比上年预算数</w:t>
      </w:r>
      <w:r>
        <w:rPr>
          <w:rFonts w:hint="eastAsia" w:ascii="仿宋" w:hAnsi="仿宋" w:eastAsia="仿宋" w:cs="仿宋"/>
          <w:color w:val="000000" w:themeColor="text1"/>
          <w:spacing w:val="-11"/>
          <w:sz w:val="34"/>
          <w:szCs w:val="3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增加6.67</w:t>
      </w:r>
      <w:r>
        <w:rPr>
          <w:rFonts w:ascii="仿宋" w:hAnsi="仿宋" w:eastAsia="仿宋" w:cs="仿宋"/>
          <w:color w:val="000000" w:themeColor="text1"/>
          <w:spacing w:val="-11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" w:hAnsi="仿宋" w:eastAsia="仿宋" w:cs="仿宋"/>
          <w:color w:val="000000" w:themeColor="text1"/>
          <w:spacing w:val="-11"/>
          <w:sz w:val="34"/>
          <w:szCs w:val="3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增加38.55</w:t>
      </w:r>
      <w:r>
        <w:rPr>
          <w:rFonts w:ascii="仿宋" w:hAnsi="仿宋" w:eastAsia="仿宋" w:cs="仿宋"/>
          <w:color w:val="000000" w:themeColor="text1"/>
          <w:spacing w:val="-3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%，主要原因是：人员新增。</w:t>
      </w:r>
    </w:p>
    <w:p w14:paraId="2D96868A">
      <w:pPr>
        <w:keepNext w:val="0"/>
        <w:keepLines w:val="0"/>
        <w:pageBreakBefore w:val="0"/>
        <w:widowControl/>
        <w:tabs>
          <w:tab w:val="left" w:pos="17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276" w:lineRule="auto"/>
        <w:ind w:left="0" w:right="0" w:firstLine="840" w:firstLineChars="200"/>
        <w:textAlignment w:val="baseline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pacing w:val="40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 w:cs="仿宋"/>
          <w:color w:val="000000" w:themeColor="text1"/>
          <w:spacing w:val="27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.交通运输支出(类)公路水路运输(款)行政运行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:highlight w:val="none"/>
          <w14:textFill>
            <w14:solidFill>
              <w14:schemeClr w14:val="tx1"/>
            </w14:solidFill>
          </w14:textFill>
        </w:rPr>
        <w:t>(项):2022年预算数为484.42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万元，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比上年预算数增</w:t>
      </w: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加</w:t>
      </w:r>
      <w:r>
        <w:rPr>
          <w:rFonts w:ascii="仿宋" w:hAnsi="仿宋" w:eastAsia="仿宋" w:cs="仿宋"/>
          <w:color w:val="000000" w:themeColor="text1"/>
          <w:spacing w:val="-13"/>
          <w:sz w:val="34"/>
          <w:szCs w:val="34"/>
          <w14:textFill>
            <w14:solidFill>
              <w14:schemeClr w14:val="tx1"/>
            </w14:solidFill>
          </w14:textFill>
        </w:rPr>
        <w:t>8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8.52万元，增长22.36%，主要原因是：</w:t>
      </w:r>
      <w:r>
        <w:rPr>
          <w:rFonts w:hint="eastAsia" w:ascii="仿宋" w:hAnsi="仿宋" w:eastAsia="仿宋" w:cs="仿宋"/>
          <w:color w:val="000000" w:themeColor="text1"/>
          <w:spacing w:val="-7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在职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人员新增。</w:t>
      </w:r>
    </w:p>
    <w:p w14:paraId="109CE52A">
      <w:pPr>
        <w:keepNext w:val="0"/>
        <w:keepLines w:val="0"/>
        <w:pageBreakBefore w:val="0"/>
        <w:widowControl/>
        <w:tabs>
          <w:tab w:val="left" w:pos="17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85" w:lineRule="auto"/>
        <w:ind w:left="0" w:right="0" w:firstLine="79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000000" w:themeColor="text1"/>
          <w:spacing w:val="28"/>
          <w:sz w:val="34"/>
          <w:szCs w:val="34"/>
          <w14:textFill>
            <w14:solidFill>
              <w14:schemeClr w14:val="tx1"/>
            </w14:solidFill>
          </w14:textFill>
        </w:rPr>
        <w:t>4.交通</w:t>
      </w:r>
      <w:r>
        <w:rPr>
          <w:rFonts w:ascii="仿宋" w:hAnsi="仿宋" w:eastAsia="仿宋" w:cs="仿宋"/>
          <w:spacing w:val="28"/>
          <w:sz w:val="34"/>
          <w:szCs w:val="34"/>
        </w:rPr>
        <w:t>运输支出(类)公路水路运输(款)公路建</w:t>
      </w:r>
      <w:r>
        <w:rPr>
          <w:rFonts w:ascii="仿宋" w:hAnsi="仿宋" w:eastAsia="仿宋" w:cs="仿宋"/>
          <w:spacing w:val="25"/>
          <w:sz w:val="34"/>
          <w:szCs w:val="34"/>
        </w:rPr>
        <w:t>设</w:t>
      </w:r>
      <w:r>
        <w:rPr>
          <w:rFonts w:ascii="仿宋" w:hAnsi="仿宋" w:eastAsia="仿宋" w:cs="仿宋"/>
          <w:spacing w:val="-1"/>
          <w:sz w:val="34"/>
          <w:szCs w:val="34"/>
        </w:rPr>
        <w:t>(项):2022年预算数为200万元，比</w:t>
      </w:r>
      <w:r>
        <w:rPr>
          <w:rFonts w:ascii="仿宋" w:hAnsi="仿宋" w:eastAsia="仿宋" w:cs="仿宋"/>
          <w:sz w:val="34"/>
          <w:szCs w:val="34"/>
        </w:rPr>
        <w:t>上年预算数增加</w:t>
      </w:r>
      <w:r>
        <w:rPr>
          <w:rFonts w:ascii="仿宋" w:hAnsi="仿宋" w:eastAsia="仿宋" w:cs="仿宋"/>
          <w:spacing w:val="-20"/>
          <w:sz w:val="34"/>
          <w:szCs w:val="34"/>
        </w:rPr>
        <w:t>0</w:t>
      </w:r>
      <w:r>
        <w:rPr>
          <w:rFonts w:ascii="仿宋" w:hAnsi="仿宋" w:eastAsia="仿宋" w:cs="仿宋"/>
          <w:spacing w:val="-16"/>
          <w:sz w:val="34"/>
          <w:szCs w:val="34"/>
        </w:rPr>
        <w:t>万</w:t>
      </w:r>
      <w:r>
        <w:rPr>
          <w:rFonts w:ascii="仿宋" w:hAnsi="仿宋" w:eastAsia="仿宋" w:cs="仿宋"/>
          <w:spacing w:val="-10"/>
          <w:sz w:val="34"/>
          <w:szCs w:val="34"/>
        </w:rPr>
        <w:t>元，增长0%，主要原因是：</w:t>
      </w:r>
      <w:r>
        <w:rPr>
          <w:rFonts w:hint="eastAsia" w:ascii="仿宋" w:hAnsi="仿宋" w:eastAsia="仿宋" w:cs="仿宋"/>
          <w:spacing w:val="-10"/>
          <w:sz w:val="34"/>
          <w:szCs w:val="34"/>
          <w:lang w:val="en-US" w:eastAsia="zh-CN"/>
        </w:rPr>
        <w:t>与上年一致</w:t>
      </w:r>
      <w:r>
        <w:rPr>
          <w:rFonts w:ascii="仿宋" w:hAnsi="仿宋" w:eastAsia="仿宋" w:cs="仿宋"/>
          <w:spacing w:val="-10"/>
          <w:sz w:val="34"/>
          <w:szCs w:val="34"/>
        </w:rPr>
        <w:t>。</w:t>
      </w:r>
    </w:p>
    <w:p w14:paraId="2197CB5E">
      <w:pPr>
        <w:spacing w:before="153" w:line="277" w:lineRule="auto"/>
        <w:ind w:left="9" w:right="95" w:firstLine="48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六、关于洛浦县交通运输局2022年一般公共预算基</w:t>
      </w:r>
      <w:r>
        <w:rPr>
          <w:rFonts w:ascii="黑体" w:hAnsi="黑体" w:eastAsia="黑体" w:cs="黑体"/>
          <w:sz w:val="34"/>
          <w:szCs w:val="34"/>
        </w:rPr>
        <w:t xml:space="preserve">本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 w14:paraId="6846DD83">
      <w:pPr>
        <w:spacing w:before="3" w:line="276" w:lineRule="auto"/>
        <w:ind w:left="4" w:right="77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交通运输局2022年一般公共预算基本支出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5</w:t>
      </w:r>
      <w:r>
        <w:rPr>
          <w:rFonts w:ascii="仿宋" w:hAnsi="仿宋" w:eastAsia="仿宋" w:cs="仿宋"/>
          <w:spacing w:val="-10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5.34万元，其中：</w:t>
      </w:r>
    </w:p>
    <w:p w14:paraId="4CD91D1D">
      <w:pPr>
        <w:spacing w:before="9" w:line="276" w:lineRule="auto"/>
        <w:ind w:left="7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经费530.91万元，主要包括：基本工资、津贴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>年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>助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>活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 w14:paraId="1A30675D">
      <w:pPr>
        <w:spacing w:before="1" w:line="223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经费14.43万元，  主要包括：办公费、工会经费</w:t>
      </w:r>
    </w:p>
    <w:p w14:paraId="59E8E186">
      <w:pPr>
        <w:spacing w:line="300" w:lineRule="auto"/>
        <w:rPr>
          <w:rFonts w:ascii="Arial"/>
          <w:sz w:val="21"/>
        </w:rPr>
      </w:pPr>
    </w:p>
    <w:p w14:paraId="08C86B06">
      <w:pPr>
        <w:spacing w:before="24" w:line="94" w:lineRule="exact"/>
        <w:ind w:left="33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4143601B">
      <w:pPr>
        <w:spacing w:line="276" w:lineRule="auto"/>
        <w:rPr>
          <w:rFonts w:ascii="Arial"/>
          <w:sz w:val="21"/>
        </w:rPr>
      </w:pPr>
    </w:p>
    <w:p w14:paraId="0F1D14DB">
      <w:pPr>
        <w:spacing w:before="111" w:line="289" w:lineRule="auto"/>
        <w:ind w:left="9" w:right="95" w:firstLine="468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七、关于洛浦县交通运输局</w:t>
      </w:r>
      <w:r>
        <w:rPr>
          <w:rFonts w:ascii="黑体" w:hAnsi="黑体" w:eastAsia="黑体" w:cs="黑体"/>
          <w:sz w:val="34"/>
          <w:szCs w:val="34"/>
        </w:rPr>
        <w:t xml:space="preserve">2022年一般公共预算项目 </w:t>
      </w:r>
      <w:r>
        <w:rPr>
          <w:rFonts w:ascii="黑体" w:hAnsi="黑体" w:eastAsia="黑体" w:cs="黑体"/>
          <w:spacing w:val="-5"/>
          <w:sz w:val="34"/>
          <w:szCs w:val="34"/>
        </w:rPr>
        <w:t>支</w:t>
      </w:r>
      <w:r>
        <w:rPr>
          <w:rFonts w:ascii="黑体" w:hAnsi="黑体" w:eastAsia="黑体" w:cs="黑体"/>
          <w:spacing w:val="-3"/>
          <w:sz w:val="34"/>
          <w:szCs w:val="34"/>
        </w:rPr>
        <w:t>出情况说明</w:t>
      </w:r>
    </w:p>
    <w:p w14:paraId="7FE68D11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1DE33E82">
      <w:pPr>
        <w:spacing w:before="69" w:line="447" w:lineRule="exact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2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position w:val="2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position w:val="2"/>
          <w:sz w:val="34"/>
          <w:szCs w:val="34"/>
        </w:rPr>
        <w:t>项目名称：车辆运行项目。</w:t>
      </w:r>
    </w:p>
    <w:p w14:paraId="5D7A230E">
      <w:pPr>
        <w:spacing w:before="63" w:line="510" w:lineRule="exact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设立的政策依据：洛财字【2022】03号。</w:t>
      </w:r>
    </w:p>
    <w:p w14:paraId="6A99C5B7"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：5.7万元</w:t>
      </w:r>
    </w:p>
    <w:p w14:paraId="0955BE4A">
      <w:pPr>
        <w:spacing w:before="101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目承担单位：洛浦县交通运输局。</w:t>
      </w:r>
    </w:p>
    <w:p w14:paraId="0385BB7F"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金分配情况：当年预算-经费拨款。</w:t>
      </w:r>
    </w:p>
    <w:p w14:paraId="49A3BAAE">
      <w:pPr>
        <w:spacing w:before="10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资金执行时间：2022年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1月1日-2022年12月31日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549AC1C5">
      <w:pPr>
        <w:spacing w:before="103" w:line="277" w:lineRule="auto"/>
        <w:ind w:left="486" w:right="1500" w:hanging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.项目名称：农村公路小修养护资金项目。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的政策依据：洛财字【2022】03号。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预算安排规模：2</w:t>
      </w:r>
      <w:r>
        <w:rPr>
          <w:rFonts w:ascii="仿宋" w:hAnsi="仿宋" w:eastAsia="仿宋" w:cs="仿宋"/>
          <w:spacing w:val="-1"/>
          <w:sz w:val="34"/>
          <w:szCs w:val="34"/>
        </w:rPr>
        <w:t>00万元</w:t>
      </w:r>
    </w:p>
    <w:p w14:paraId="36C99433">
      <w:pPr>
        <w:spacing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目承担单位：洛浦县交通运输局。</w:t>
      </w:r>
    </w:p>
    <w:p w14:paraId="036A8BAE"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金分配情况：当年预算-经费拨款。</w:t>
      </w:r>
    </w:p>
    <w:p w14:paraId="5916426C">
      <w:pPr>
        <w:spacing w:before="10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资金执行时间：2022年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1月1日-2022年12月31日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4A0610CC">
      <w:pPr>
        <w:spacing w:before="103" w:line="277" w:lineRule="auto"/>
        <w:ind w:left="486" w:right="1500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3</w:t>
      </w:r>
      <w:r>
        <w:rPr>
          <w:rFonts w:ascii="仿宋" w:hAnsi="仿宋" w:eastAsia="仿宋" w:cs="仿宋"/>
          <w:spacing w:val="-4"/>
          <w:sz w:val="34"/>
          <w:szCs w:val="34"/>
        </w:rPr>
        <w:t>.</w:t>
      </w:r>
      <w:r>
        <w:rPr>
          <w:rFonts w:ascii="仿宋" w:hAnsi="仿宋" w:eastAsia="仿宋" w:cs="仿宋"/>
          <w:spacing w:val="-3"/>
          <w:sz w:val="34"/>
          <w:szCs w:val="34"/>
        </w:rPr>
        <w:t>项目名称：综合行政法制式服装和标志。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的政策依据：洛财字【2022】03号。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spacing w:val="-1"/>
          <w:sz w:val="34"/>
          <w:szCs w:val="34"/>
        </w:rPr>
        <w:t>安排规模：5.3万元</w:t>
      </w:r>
    </w:p>
    <w:p w14:paraId="63B11864">
      <w:pPr>
        <w:spacing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目承担单位：洛浦县交通运输局。</w:t>
      </w:r>
    </w:p>
    <w:p w14:paraId="695923D5"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金分配情况：当年预算-经费拨款。</w:t>
      </w:r>
    </w:p>
    <w:p w14:paraId="024F756B">
      <w:pPr>
        <w:spacing w:before="102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资金执行时间：2022年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1月1日-2022年12月31日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5A80B337">
      <w:pPr>
        <w:spacing w:before="303" w:line="277" w:lineRule="auto"/>
        <w:ind w:left="1" w:right="95" w:firstLine="477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八、关于洛浦县交通运输局20</w:t>
      </w:r>
      <w:r>
        <w:rPr>
          <w:rFonts w:ascii="黑体" w:hAnsi="黑体" w:eastAsia="黑体" w:cs="黑体"/>
          <w:sz w:val="34"/>
          <w:szCs w:val="34"/>
        </w:rPr>
        <w:t xml:space="preserve">22年一般公共预算“三 </w:t>
      </w:r>
      <w:r>
        <w:rPr>
          <w:rFonts w:ascii="黑体" w:hAnsi="黑体" w:eastAsia="黑体" w:cs="黑体"/>
          <w:spacing w:val="-2"/>
          <w:sz w:val="34"/>
          <w:szCs w:val="34"/>
        </w:rPr>
        <w:t>公”经费预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 w14:paraId="446D2F71">
      <w:pPr>
        <w:spacing w:before="7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浦县交通运输局2022年一般公共预算“三公”经费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数</w:t>
      </w:r>
      <w:r>
        <w:rPr>
          <w:rFonts w:ascii="仿宋" w:hAnsi="仿宋" w:eastAsia="仿宋" w:cs="仿宋"/>
          <w:spacing w:val="13"/>
          <w:sz w:val="34"/>
          <w:szCs w:val="34"/>
        </w:rPr>
        <w:t>为</w:t>
      </w:r>
      <w:r>
        <w:rPr>
          <w:rFonts w:ascii="仿宋" w:hAnsi="仿宋" w:eastAsia="仿宋" w:cs="仿宋"/>
          <w:spacing w:val="12"/>
          <w:sz w:val="34"/>
          <w:szCs w:val="34"/>
        </w:rPr>
        <w:t>5.7万元，其中：因公出国(境)费0万元，公务用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车购置费0万元，公务用车运行费</w:t>
      </w:r>
      <w:r>
        <w:rPr>
          <w:rFonts w:ascii="仿宋" w:hAnsi="仿宋" w:eastAsia="仿宋" w:cs="仿宋"/>
          <w:sz w:val="34"/>
          <w:szCs w:val="34"/>
        </w:rPr>
        <w:t xml:space="preserve">5.7万元，公务接待费 </w:t>
      </w:r>
      <w:r>
        <w:rPr>
          <w:rFonts w:ascii="仿宋" w:hAnsi="仿宋" w:eastAsia="仿宋" w:cs="仿宋"/>
          <w:spacing w:val="-13"/>
          <w:sz w:val="34"/>
          <w:szCs w:val="34"/>
        </w:rPr>
        <w:t>0</w:t>
      </w:r>
      <w:r>
        <w:rPr>
          <w:rFonts w:ascii="仿宋" w:hAnsi="仿宋" w:eastAsia="仿宋" w:cs="仿宋"/>
          <w:spacing w:val="-10"/>
          <w:sz w:val="34"/>
          <w:szCs w:val="34"/>
        </w:rPr>
        <w:t>万元。</w:t>
      </w:r>
    </w:p>
    <w:p w14:paraId="5497E074">
      <w:pPr>
        <w:spacing w:before="3" w:line="276" w:lineRule="auto"/>
        <w:ind w:left="13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比上年减少1.8万 </w:t>
      </w:r>
      <w:r>
        <w:rPr>
          <w:rFonts w:ascii="仿宋" w:hAnsi="仿宋" w:eastAsia="仿宋" w:cs="仿宋"/>
          <w:spacing w:val="-13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，下降24%，其中：</w:t>
      </w:r>
    </w:p>
    <w:p w14:paraId="761431E0">
      <w:pPr>
        <w:spacing w:before="68" w:line="286" w:lineRule="auto"/>
        <w:ind w:left="11" w:right="65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2"/>
          <w:sz w:val="34"/>
          <w:szCs w:val="34"/>
        </w:rPr>
        <w:t>。公务用车运行费减少1.8万元，下降24%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主要原因是</w:t>
      </w:r>
      <w:r>
        <w:rPr>
          <w:rFonts w:ascii="仿宋" w:hAnsi="仿宋" w:eastAsia="仿宋" w:cs="仿宋"/>
          <w:spacing w:val="-2"/>
          <w:sz w:val="34"/>
          <w:szCs w:val="34"/>
        </w:rPr>
        <w:t>财</w:t>
      </w:r>
      <w:r>
        <w:rPr>
          <w:rFonts w:ascii="仿宋" w:hAnsi="仿宋" w:eastAsia="仿宋" w:cs="仿宋"/>
          <w:spacing w:val="-1"/>
          <w:sz w:val="34"/>
          <w:szCs w:val="34"/>
        </w:rPr>
        <w:t>政减少资金。公务接待费增加0万元，增长0%，主要原</w:t>
      </w:r>
      <w:r>
        <w:rPr>
          <w:rFonts w:ascii="仿宋" w:hAnsi="仿宋" w:eastAsia="仿宋" w:cs="仿宋"/>
          <w:spacing w:val="-15"/>
          <w:sz w:val="34"/>
          <w:szCs w:val="34"/>
        </w:rPr>
        <w:t>因</w:t>
      </w:r>
      <w:r>
        <w:rPr>
          <w:rFonts w:ascii="仿宋" w:hAnsi="仿宋" w:eastAsia="仿宋" w:cs="仿宋"/>
          <w:spacing w:val="-13"/>
          <w:sz w:val="34"/>
          <w:szCs w:val="34"/>
        </w:rPr>
        <w:t>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未安排预算</w:t>
      </w:r>
      <w:r>
        <w:rPr>
          <w:rFonts w:ascii="仿宋" w:hAnsi="仿宋" w:eastAsia="仿宋" w:cs="仿宋"/>
          <w:spacing w:val="-13"/>
          <w:sz w:val="34"/>
          <w:szCs w:val="34"/>
        </w:rPr>
        <w:t>。</w:t>
      </w:r>
    </w:p>
    <w:p w14:paraId="747A65D8">
      <w:pPr>
        <w:spacing w:before="150" w:line="277" w:lineRule="auto"/>
        <w:ind w:right="95" w:firstLine="486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九、关于洛浦县交通运输局2022年政府性基金</w:t>
      </w:r>
      <w:r>
        <w:rPr>
          <w:rFonts w:ascii="黑体" w:hAnsi="黑体" w:eastAsia="黑体" w:cs="黑体"/>
          <w:sz w:val="34"/>
          <w:szCs w:val="34"/>
        </w:rPr>
        <w:t xml:space="preserve">预算拨 </w:t>
      </w:r>
      <w:r>
        <w:rPr>
          <w:rFonts w:ascii="黑体" w:hAnsi="黑体" w:eastAsia="黑体" w:cs="黑体"/>
          <w:spacing w:val="-4"/>
          <w:sz w:val="34"/>
          <w:szCs w:val="34"/>
        </w:rPr>
        <w:t>款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 w14:paraId="2342E8DE">
      <w:pPr>
        <w:spacing w:line="288" w:lineRule="auto"/>
        <w:ind w:left="6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浦县交通运输局2022年没有使用政府性基金预算拨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款安排的支出，政府</w:t>
      </w:r>
      <w:r>
        <w:rPr>
          <w:rFonts w:ascii="仿宋" w:hAnsi="仿宋" w:eastAsia="仿宋" w:cs="仿宋"/>
          <w:spacing w:val="-2"/>
          <w:sz w:val="34"/>
          <w:szCs w:val="34"/>
        </w:rPr>
        <w:t>性基金预算支出情况表为空表。</w:t>
      </w:r>
    </w:p>
    <w:p w14:paraId="6FF78456">
      <w:pPr>
        <w:spacing w:before="158" w:line="221" w:lineRule="auto"/>
        <w:ind w:left="48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66DC4869">
      <w:pPr>
        <w:spacing w:before="302" w:line="249" w:lineRule="auto"/>
        <w:ind w:left="481" w:right="265" w:firstLine="19"/>
        <w:outlineLvl w:val="2"/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2022年，洛浦县交通运输局本级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及下属</w:t>
      </w:r>
      <w:r>
        <w:rPr>
          <w:rFonts w:hint="eastAsia" w:ascii="仿宋" w:hAnsi="仿宋" w:eastAsia="仿宋" w:cs="仿宋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仿宋" w:hAnsi="仿宋" w:eastAsia="仿宋" w:cs="仿宋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 xml:space="preserve"> 家行政单</w:t>
      </w:r>
    </w:p>
    <w:p w14:paraId="7EEB649F">
      <w:pPr>
        <w:spacing w:before="106" w:line="285" w:lineRule="auto"/>
        <w:ind w:left="17" w:right="110" w:hanging="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color w:val="000000" w:themeColor="text1"/>
          <w:spacing w:val="-2"/>
          <w:sz w:val="34"/>
          <w:szCs w:val="34"/>
          <w14:textFill>
            <w14:solidFill>
              <w14:schemeClr w14:val="tx1"/>
            </w14:solidFill>
          </w14:textFill>
        </w:rPr>
        <w:t>位</w:t>
      </w:r>
      <w:r>
        <w:rPr>
          <w:rFonts w:ascii="仿宋" w:hAnsi="仿宋" w:eastAsia="仿宋" w:cs="仿宋"/>
          <w:color w:val="000000" w:themeColor="text1"/>
          <w:spacing w:val="-1"/>
          <w:sz w:val="34"/>
          <w:szCs w:val="34"/>
          <w14:textFill>
            <w14:solidFill>
              <w14:schemeClr w14:val="tx1"/>
            </w14:solidFill>
          </w14:textFill>
        </w:rPr>
        <w:t>和 2 家事业单位的机关运行经费财政拨款预算</w:t>
      </w:r>
      <w:r>
        <w:rPr>
          <w:rFonts w:ascii="仿宋" w:hAnsi="仿宋" w:eastAsia="仿宋" w:cs="仿宋"/>
          <w:color w:val="000000" w:themeColor="text1"/>
          <w:spacing w:val="-14"/>
          <w:sz w:val="34"/>
          <w:szCs w:val="34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pacing w:val="-10"/>
          <w:sz w:val="34"/>
          <w:szCs w:val="34"/>
          <w14:textFill>
            <w14:solidFill>
              <w14:schemeClr w14:val="tx1"/>
            </w14:solidFill>
          </w14:textFill>
        </w:rPr>
        <w:t>4</w:t>
      </w:r>
      <w:r>
        <w:rPr>
          <w:rFonts w:ascii="仿宋" w:hAnsi="仿宋" w:eastAsia="仿宋" w:cs="仿宋"/>
          <w:color w:val="000000" w:themeColor="text1"/>
          <w:spacing w:val="-7"/>
          <w:sz w:val="34"/>
          <w:szCs w:val="34"/>
          <w14:textFill>
            <w14:solidFill>
              <w14:schemeClr w14:val="tx1"/>
            </w14:solidFill>
          </w14:textFill>
        </w:rPr>
        <w:t>.43万元，比上年预</w:t>
      </w:r>
      <w:r>
        <w:rPr>
          <w:rFonts w:ascii="仿宋" w:hAnsi="仿宋" w:eastAsia="仿宋" w:cs="仿宋"/>
          <w:spacing w:val="-7"/>
          <w:sz w:val="34"/>
          <w:szCs w:val="34"/>
        </w:rPr>
        <w:t>算减少15.87万元，下降52.38%。主要原因是人员变动。</w:t>
      </w:r>
    </w:p>
    <w:p w14:paraId="26688D01">
      <w:pPr>
        <w:spacing w:before="153" w:line="223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34E16962">
      <w:pPr>
        <w:spacing w:before="99" w:line="277" w:lineRule="auto"/>
        <w:ind w:left="31" w:right="23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2022年，洛浦县交通运输局政府</w:t>
      </w:r>
      <w:r>
        <w:rPr>
          <w:rFonts w:ascii="仿宋" w:hAnsi="仿宋" w:eastAsia="仿宋" w:cs="仿宋"/>
          <w:sz w:val="34"/>
          <w:szCs w:val="34"/>
        </w:rPr>
        <w:t xml:space="preserve">采购预算0万元，其 </w:t>
      </w:r>
      <w:r>
        <w:rPr>
          <w:rFonts w:ascii="仿宋" w:hAnsi="仿宋" w:eastAsia="仿宋" w:cs="仿宋"/>
          <w:spacing w:val="-2"/>
          <w:sz w:val="34"/>
          <w:szCs w:val="34"/>
        </w:rPr>
        <w:t>中：政府采购货物预算0万元，政府采购工程预算0</w:t>
      </w:r>
      <w:r>
        <w:rPr>
          <w:rFonts w:ascii="仿宋" w:hAnsi="仿宋" w:eastAsia="仿宋" w:cs="仿宋"/>
          <w:spacing w:val="-1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>元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府采购服务预算0万元。</w:t>
      </w:r>
    </w:p>
    <w:p w14:paraId="7424C2A5"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1FB9C228">
      <w:pPr>
        <w:spacing w:before="155" w:line="222" w:lineRule="auto"/>
        <w:ind w:left="501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034B9799">
      <w:pPr>
        <w:spacing w:before="102" w:line="277" w:lineRule="auto"/>
        <w:ind w:left="66" w:right="95" w:firstLine="4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截至2021年底，洛浦县交通运输局及下属各预算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10"/>
          <w:sz w:val="34"/>
          <w:szCs w:val="34"/>
        </w:rPr>
        <w:t>占用</w:t>
      </w:r>
      <w:r>
        <w:rPr>
          <w:rFonts w:ascii="仿宋" w:hAnsi="仿宋" w:eastAsia="仿宋" w:cs="仿宋"/>
          <w:spacing w:val="-5"/>
          <w:sz w:val="34"/>
          <w:szCs w:val="34"/>
        </w:rPr>
        <w:t>使用国有资产总体情况为</w:t>
      </w:r>
    </w:p>
    <w:p w14:paraId="2F6BC78E"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1.房屋60</w:t>
      </w:r>
      <w:r>
        <w:rPr>
          <w:rFonts w:ascii="仿宋" w:hAnsi="仿宋" w:eastAsia="仿宋" w:cs="仿宋"/>
          <w:spacing w:val="-3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sz w:val="34"/>
          <w:szCs w:val="34"/>
        </w:rPr>
        <w:t>4.38平方米，价值2554.3万元。</w:t>
      </w:r>
    </w:p>
    <w:p w14:paraId="67AC03B5">
      <w:pPr>
        <w:spacing w:before="64" w:line="284" w:lineRule="auto"/>
        <w:ind w:left="4" w:right="23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2.车辆6辆，价值 86.96万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3辆，价值 43.48万元；执法执勤用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 </w:t>
      </w:r>
      <w:r>
        <w:rPr>
          <w:rFonts w:ascii="仿宋" w:hAnsi="仿宋" w:eastAsia="仿宋" w:cs="仿宋"/>
          <w:spacing w:val="-4"/>
          <w:sz w:val="34"/>
          <w:szCs w:val="34"/>
        </w:rPr>
        <w:t xml:space="preserve">；其他车辆 </w:t>
      </w:r>
      <w:r>
        <w:rPr>
          <w:rFonts w:ascii="仿宋" w:hAnsi="仿宋" w:eastAsia="仿宋" w:cs="仿宋"/>
          <w:spacing w:val="-2"/>
          <w:sz w:val="34"/>
          <w:szCs w:val="34"/>
        </w:rPr>
        <w:t>3辆，价值43.48万元。</w:t>
      </w:r>
    </w:p>
    <w:p w14:paraId="299D658D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59EEE381">
      <w:pPr>
        <w:spacing w:before="69"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.办公家具价值 0.07万元。</w:t>
      </w:r>
    </w:p>
    <w:p w14:paraId="14DBDE62">
      <w:pPr>
        <w:spacing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3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sz w:val="34"/>
          <w:szCs w:val="34"/>
        </w:rPr>
        <w:t>资产价值102.8310万元。</w:t>
      </w:r>
    </w:p>
    <w:p w14:paraId="000B170F"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22570043"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11E85B25">
      <w:pPr>
        <w:spacing w:before="157" w:line="221" w:lineRule="auto"/>
        <w:ind w:left="497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31E2ACBB">
      <w:pPr>
        <w:spacing w:before="104" w:line="285" w:lineRule="auto"/>
        <w:ind w:left="7" w:right="65" w:firstLine="469"/>
        <w:rPr>
          <w:rFonts w:hint="eastAsia" w:eastAsia="仿宋"/>
          <w:lang w:val="en-US" w:eastAsia="zh-CN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财政拨款项目3个</w:t>
      </w: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涉及预算金额 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211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</w:t>
      </w:r>
      <w:r>
        <w:rPr>
          <w:rFonts w:hint="eastAsia" w:ascii="仿宋" w:hAnsi="仿宋" w:eastAsia="仿宋" w:cs="仿宋"/>
          <w:spacing w:val="11"/>
          <w:sz w:val="34"/>
          <w:szCs w:val="34"/>
          <w:lang w:val="en-US" w:eastAsia="zh-CN"/>
        </w:rPr>
        <w:t>报）</w:t>
      </w:r>
    </w:p>
    <w:tbl>
      <w:tblPr>
        <w:tblStyle w:val="2"/>
        <w:tblW w:w="8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65"/>
        <w:gridCol w:w="1080"/>
        <w:gridCol w:w="1365"/>
        <w:gridCol w:w="1380"/>
        <w:gridCol w:w="1290"/>
        <w:gridCol w:w="1080"/>
      </w:tblGrid>
      <w:tr w14:paraId="2B9B7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F8A0F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6DE41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11C50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（2022年）</w:t>
            </w:r>
          </w:p>
        </w:tc>
      </w:tr>
      <w:tr w14:paraId="1F3C9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3D3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8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C0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洛浦县交通运输局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EA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41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农村公路小修养护资金</w:t>
            </w:r>
          </w:p>
        </w:tc>
      </w:tr>
      <w:tr w14:paraId="14732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D4A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43B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6D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B80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229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B37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27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48477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8A0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5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58E565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该项目预算资金为200万元，主要用途为：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1.在洛浦县修补坑槽8000平方米，修补网裂、龟裂10000平方米，安装交通标志牌200个，安装里程碑50个，补划路面标线：20000米，安装橡胶减速带60米。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2.通过此项工作的开展，带动县域农村地区经济发展，优化县域交通环境。</w:t>
            </w:r>
          </w:p>
        </w:tc>
      </w:tr>
      <w:tr w14:paraId="0296A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D1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BF8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7A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DE3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42E49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7E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8A6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ADF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修补农村公坑槽路面积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0E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≥8000平方米</w:t>
            </w:r>
          </w:p>
        </w:tc>
      </w:tr>
      <w:tr w14:paraId="2C8E3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0D7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057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C67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修补农村公路网裂、龟裂面积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77F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≥10000平方米</w:t>
            </w:r>
          </w:p>
        </w:tc>
      </w:tr>
      <w:tr w14:paraId="7424C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C390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AB8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E58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安装交通标志牌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E2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≥200个</w:t>
            </w:r>
          </w:p>
        </w:tc>
      </w:tr>
      <w:tr w14:paraId="12FC8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D5CC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6AC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D22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设置沿线设施(里程碑）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78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≥50个</w:t>
            </w:r>
          </w:p>
        </w:tc>
      </w:tr>
      <w:tr w14:paraId="1AB57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2C8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7BB5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51B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补划路面标线长度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4A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≥20000米</w:t>
            </w:r>
          </w:p>
        </w:tc>
      </w:tr>
      <w:tr w14:paraId="52DAA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48E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59E7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9D0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安装橡胶减速带长度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9D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≥60米</w:t>
            </w:r>
          </w:p>
        </w:tc>
      </w:tr>
      <w:tr w14:paraId="48C59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668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7D2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9D6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7C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4BF7D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9E2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93EB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5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764B3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13E95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9FA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A4B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DD0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开工时间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016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2022年5月</w:t>
            </w:r>
          </w:p>
        </w:tc>
      </w:tr>
      <w:tr w14:paraId="407E2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358A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490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CBD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完工时间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56A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</w:t>
            </w:r>
          </w:p>
        </w:tc>
      </w:tr>
      <w:tr w14:paraId="0F217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6A3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815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1D6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00466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5BCFC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58A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D5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432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修补公路面积费用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22D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≤120万元</w:t>
            </w:r>
          </w:p>
        </w:tc>
      </w:tr>
      <w:tr w14:paraId="1D43A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C9BD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570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7A2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安装设置标志牌、里程牌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32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≤60万元</w:t>
            </w:r>
          </w:p>
        </w:tc>
      </w:tr>
      <w:tr w14:paraId="5EDFB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492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269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32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补划路面、安装减速带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3B7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≤20万元</w:t>
            </w:r>
          </w:p>
        </w:tc>
      </w:tr>
      <w:tr w14:paraId="19951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BC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2A9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E31E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BDF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778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03B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E8D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E4C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改善县域交通环境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B9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有效改善</w:t>
            </w:r>
          </w:p>
        </w:tc>
      </w:tr>
      <w:tr w14:paraId="6B7D9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A7B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F3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418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5D8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7A0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2A96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E44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CC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修补道路路面持续使用年限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E15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≥5年　</w:t>
            </w:r>
          </w:p>
        </w:tc>
      </w:tr>
      <w:tr w14:paraId="1087C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8B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4E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CA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45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　</w:t>
            </w:r>
          </w:p>
        </w:tc>
      </w:tr>
    </w:tbl>
    <w:p w14:paraId="26E47B7F"/>
    <w:p w14:paraId="4522B235"/>
    <w:p w14:paraId="5DFE81E4"/>
    <w:p w14:paraId="6883A32D"/>
    <w:p w14:paraId="0EE08539"/>
    <w:p w14:paraId="5C98DCCB"/>
    <w:p w14:paraId="08116B6F"/>
    <w:p w14:paraId="25A04EEE"/>
    <w:p w14:paraId="538C1E8B"/>
    <w:p w14:paraId="7B2971CF"/>
    <w:p w14:paraId="2A7D1D5A"/>
    <w:p w14:paraId="0DD44984"/>
    <w:p w14:paraId="1E8E62F6"/>
    <w:p w14:paraId="4DA539E8"/>
    <w:p w14:paraId="67E5B2AD"/>
    <w:p w14:paraId="2F801F4D"/>
    <w:p w14:paraId="27506E41"/>
    <w:p w14:paraId="769A327E"/>
    <w:p w14:paraId="4FB3A3CF"/>
    <w:p w14:paraId="0D3C849F"/>
    <w:tbl>
      <w:tblPr>
        <w:tblStyle w:val="2"/>
        <w:tblW w:w="89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725"/>
        <w:gridCol w:w="870"/>
        <w:gridCol w:w="1605"/>
        <w:gridCol w:w="1185"/>
        <w:gridCol w:w="1050"/>
        <w:gridCol w:w="1185"/>
      </w:tblGrid>
      <w:tr w14:paraId="520B3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9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A7DD1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4498E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9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D4668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3C619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1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F61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洛浦县交通运输局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56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34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综合行政法制式服装和标志</w:t>
            </w:r>
          </w:p>
        </w:tc>
      </w:tr>
      <w:tr w14:paraId="58EA3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248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0D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208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5.30 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30E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CA6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30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977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33C53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10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5F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购置法制式服装和标志12套，执法人员的服装标志费不高于1.6万元，执法人员的法制式服装费不高于3.7万元。通过实施本项目可有效促进执法队伍正规化、规范化；各项工作有序开展，执法工作高效运行，工作效率持续提升。</w:t>
            </w:r>
          </w:p>
        </w:tc>
      </w:tr>
      <w:tr w14:paraId="3C20B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20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ED7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85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103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31FAC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9B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C5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C3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保障执法人员数量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BD7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=12人</w:t>
            </w:r>
          </w:p>
        </w:tc>
      </w:tr>
      <w:tr w14:paraId="16501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5DD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804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851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购置法制式服装和标志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84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=12套</w:t>
            </w:r>
          </w:p>
        </w:tc>
      </w:tr>
      <w:tr w14:paraId="53699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A16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29A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24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AE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3DBB7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CDD4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FA37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59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A11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7BA34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F16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605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AB2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E09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261CC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7DA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55C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9B6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CF5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2022年9月</w:t>
            </w:r>
          </w:p>
        </w:tc>
      </w:tr>
      <w:tr w14:paraId="60298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A86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A53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E37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执法人员的服装标志费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331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≤1.6万元</w:t>
            </w:r>
          </w:p>
        </w:tc>
      </w:tr>
      <w:tr w14:paraId="0160D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5BF8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4DF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01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执法人员的法制式服装费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FC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≤3.7万元</w:t>
            </w:r>
          </w:p>
        </w:tc>
      </w:tr>
      <w:tr w14:paraId="14C59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C7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7D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1C4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A85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782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E87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95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39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提高社会公信力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955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有效提高</w:t>
            </w:r>
          </w:p>
        </w:tc>
      </w:tr>
      <w:tr w14:paraId="0A246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9E9B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33F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55A4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29CE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9B5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034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7AB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24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提升工作效率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3B8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</w:t>
            </w:r>
          </w:p>
        </w:tc>
      </w:tr>
      <w:tr w14:paraId="4C66F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17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7D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29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AC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582B0077"/>
    <w:p w14:paraId="0A9147A9"/>
    <w:p w14:paraId="4BB1CC7B"/>
    <w:p w14:paraId="4B46CCD1"/>
    <w:p w14:paraId="14AA1778"/>
    <w:p w14:paraId="58136CA0"/>
    <w:p w14:paraId="205C09B1"/>
    <w:p w14:paraId="1E1E29E6"/>
    <w:p w14:paraId="092B34E4"/>
    <w:p w14:paraId="07197D93"/>
    <w:p w14:paraId="2168C5E6"/>
    <w:p w14:paraId="0F405DA4"/>
    <w:p w14:paraId="5889B2A5"/>
    <w:p w14:paraId="72EC6475"/>
    <w:p w14:paraId="76CF90A4"/>
    <w:tbl>
      <w:tblPr>
        <w:tblStyle w:val="2"/>
        <w:tblW w:w="93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40"/>
        <w:gridCol w:w="360"/>
        <w:gridCol w:w="795"/>
        <w:gridCol w:w="1605"/>
        <w:gridCol w:w="915"/>
        <w:gridCol w:w="825"/>
        <w:gridCol w:w="90"/>
        <w:gridCol w:w="2385"/>
      </w:tblGrid>
      <w:tr w14:paraId="412A4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3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49E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7E301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375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58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15ACB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FE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45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洛浦县交通运输局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B9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BF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车辆运行项目</w:t>
            </w:r>
          </w:p>
        </w:tc>
      </w:tr>
      <w:tr w14:paraId="04D52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80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6E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92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5.70 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CC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70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5.70 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32E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D6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01A35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F1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41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631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车辆正常运行数为3辆，保障运行12个月，于2022年12月完成，项目总投资5.70万元，其中车辆平均运行维护费用为1.9万元/辆。通过实施本项目可有效提高业务保障能力，持续保障办公室车辆正常运转，使受益人员满意度达到95%以上。</w:t>
            </w:r>
          </w:p>
        </w:tc>
      </w:tr>
      <w:tr w14:paraId="7624E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FF5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11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39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E53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5ECA9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E6A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A0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03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保障车辆正常运行数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C5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≥3辆</w:t>
            </w:r>
          </w:p>
        </w:tc>
      </w:tr>
      <w:tr w14:paraId="0803C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CCB64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A252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CA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保障车辆运行月数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C8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≥12月</w:t>
            </w:r>
          </w:p>
        </w:tc>
      </w:tr>
      <w:tr w14:paraId="4D4C6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8A82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0F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D4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A0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0595F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AD3B6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5C0C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67BF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CE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1B134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911E3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62F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E70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4D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0C80E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69216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FB0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3D7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BD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7D632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86F33C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A6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7E06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车辆运行费用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C5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≤5.70万元</w:t>
            </w:r>
          </w:p>
        </w:tc>
      </w:tr>
      <w:tr w14:paraId="5DB6C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40DC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D6C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157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车辆平均运行维护费用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EC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≤1.9万元/辆</w:t>
            </w:r>
          </w:p>
        </w:tc>
      </w:tr>
      <w:tr w14:paraId="44ABD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C1D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27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154B30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5C6B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28E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0D6908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779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E49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B66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有效提高</w:t>
            </w:r>
          </w:p>
        </w:tc>
      </w:tr>
      <w:tr w14:paraId="097C3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6997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BB3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B6190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6B6F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B62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8DF67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F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22C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保障办公室车辆正常运转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12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持续保障</w:t>
            </w:r>
          </w:p>
        </w:tc>
      </w:tr>
      <w:tr w14:paraId="09B31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8F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DD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5FF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DD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58648826">
      <w:pPr>
        <w:spacing w:line="300" w:lineRule="auto"/>
        <w:rPr>
          <w:rFonts w:ascii="Arial"/>
          <w:sz w:val="21"/>
        </w:rPr>
      </w:pPr>
    </w:p>
    <w:p w14:paraId="5F3FB6CD">
      <w:pPr>
        <w:spacing w:before="110" w:line="221" w:lineRule="auto"/>
        <w:ind w:left="490"/>
        <w:outlineLvl w:val="2"/>
        <w:rPr>
          <w:rFonts w:ascii="黑体" w:hAnsi="黑体" w:eastAsia="黑体" w:cs="黑体"/>
          <w:spacing w:val="33"/>
          <w:sz w:val="34"/>
          <w:szCs w:val="34"/>
        </w:rPr>
      </w:pPr>
    </w:p>
    <w:p w14:paraId="7F4F01CB">
      <w:pPr>
        <w:spacing w:before="110" w:line="221" w:lineRule="auto"/>
        <w:ind w:left="490"/>
        <w:outlineLvl w:val="2"/>
        <w:rPr>
          <w:rFonts w:ascii="黑体" w:hAnsi="黑体" w:eastAsia="黑体" w:cs="黑体"/>
          <w:spacing w:val="33"/>
          <w:sz w:val="34"/>
          <w:szCs w:val="34"/>
        </w:rPr>
      </w:pPr>
    </w:p>
    <w:p w14:paraId="437375E8">
      <w:pPr>
        <w:spacing w:before="110" w:line="221" w:lineRule="auto"/>
        <w:ind w:left="490"/>
        <w:outlineLvl w:val="2"/>
        <w:rPr>
          <w:rFonts w:ascii="黑体" w:hAnsi="黑体" w:eastAsia="黑体" w:cs="黑体"/>
          <w:spacing w:val="33"/>
          <w:sz w:val="34"/>
          <w:szCs w:val="34"/>
        </w:rPr>
      </w:pPr>
    </w:p>
    <w:p w14:paraId="21255421">
      <w:pPr>
        <w:spacing w:before="110" w:line="221" w:lineRule="auto"/>
        <w:ind w:left="490"/>
        <w:outlineLvl w:val="2"/>
        <w:rPr>
          <w:rFonts w:ascii="黑体" w:hAnsi="黑体" w:eastAsia="黑体" w:cs="黑体"/>
          <w:spacing w:val="33"/>
          <w:sz w:val="34"/>
          <w:szCs w:val="34"/>
        </w:rPr>
      </w:pPr>
    </w:p>
    <w:p w14:paraId="371B6ADB">
      <w:pPr>
        <w:spacing w:before="110" w:line="221" w:lineRule="auto"/>
        <w:ind w:left="490"/>
        <w:outlineLvl w:val="2"/>
        <w:rPr>
          <w:rFonts w:ascii="黑体" w:hAnsi="黑体" w:eastAsia="黑体" w:cs="黑体"/>
          <w:spacing w:val="33"/>
          <w:sz w:val="34"/>
          <w:szCs w:val="34"/>
        </w:rPr>
      </w:pPr>
    </w:p>
    <w:p w14:paraId="3850B5DE">
      <w:pPr>
        <w:spacing w:before="110" w:line="221" w:lineRule="auto"/>
        <w:ind w:left="490"/>
        <w:outlineLvl w:val="2"/>
        <w:rPr>
          <w:rFonts w:ascii="黑体" w:hAnsi="黑体" w:eastAsia="黑体" w:cs="黑体"/>
          <w:spacing w:val="33"/>
          <w:sz w:val="34"/>
          <w:szCs w:val="34"/>
        </w:rPr>
      </w:pPr>
    </w:p>
    <w:p w14:paraId="43670D4F">
      <w:pPr>
        <w:spacing w:before="110" w:line="221" w:lineRule="auto"/>
        <w:ind w:left="490"/>
        <w:outlineLvl w:val="2"/>
        <w:rPr>
          <w:rFonts w:ascii="黑体" w:hAnsi="黑体" w:eastAsia="黑体" w:cs="黑体"/>
          <w:spacing w:val="33"/>
          <w:sz w:val="34"/>
          <w:szCs w:val="34"/>
        </w:rPr>
      </w:pPr>
    </w:p>
    <w:p w14:paraId="2965DA74">
      <w:pPr>
        <w:spacing w:before="110" w:line="221" w:lineRule="auto"/>
        <w:ind w:left="490"/>
        <w:outlineLvl w:val="2"/>
        <w:rPr>
          <w:rFonts w:ascii="黑体" w:hAnsi="黑体" w:eastAsia="黑体" w:cs="黑体"/>
          <w:spacing w:val="33"/>
          <w:sz w:val="34"/>
          <w:szCs w:val="34"/>
        </w:rPr>
      </w:pPr>
    </w:p>
    <w:p w14:paraId="123F0A57">
      <w:pPr>
        <w:spacing w:before="110" w:line="221" w:lineRule="auto"/>
        <w:ind w:left="490"/>
        <w:outlineLvl w:val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2760F495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7479ADE7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A8CBA62">
      <w:pPr>
        <w:spacing w:before="84" w:line="222" w:lineRule="auto"/>
        <w:ind w:left="2684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21049CB4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2DECBB88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121E94E3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1ED26241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30B688F8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0B20D250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2F2103FF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62CA005A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60B0221F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2EC5FA64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47ABDFEA">
      <w:pPr>
        <w:spacing w:line="248" w:lineRule="auto"/>
        <w:rPr>
          <w:rFonts w:ascii="Arial"/>
          <w:sz w:val="21"/>
        </w:rPr>
      </w:pPr>
    </w:p>
    <w:p w14:paraId="6BA98DE4">
      <w:pPr>
        <w:spacing w:line="248" w:lineRule="auto"/>
        <w:rPr>
          <w:rFonts w:ascii="Arial"/>
          <w:sz w:val="21"/>
        </w:rPr>
      </w:pPr>
    </w:p>
    <w:p w14:paraId="10750836">
      <w:pPr>
        <w:spacing w:line="248" w:lineRule="auto"/>
        <w:rPr>
          <w:rFonts w:ascii="Arial"/>
          <w:sz w:val="21"/>
        </w:rPr>
      </w:pPr>
    </w:p>
    <w:p w14:paraId="7D023F88">
      <w:pPr>
        <w:spacing w:line="248" w:lineRule="auto"/>
        <w:rPr>
          <w:rFonts w:ascii="Arial"/>
          <w:sz w:val="21"/>
        </w:rPr>
      </w:pPr>
    </w:p>
    <w:p w14:paraId="445F54C3">
      <w:pPr>
        <w:spacing w:line="248" w:lineRule="auto"/>
        <w:rPr>
          <w:rFonts w:ascii="Arial"/>
          <w:sz w:val="21"/>
        </w:rPr>
      </w:pPr>
    </w:p>
    <w:p w14:paraId="54F9D842">
      <w:pPr>
        <w:spacing w:line="248" w:lineRule="auto"/>
        <w:rPr>
          <w:rFonts w:ascii="Arial"/>
          <w:sz w:val="21"/>
        </w:rPr>
      </w:pPr>
    </w:p>
    <w:p w14:paraId="46F4656E">
      <w:pPr>
        <w:spacing w:line="248" w:lineRule="auto"/>
        <w:rPr>
          <w:rFonts w:ascii="Arial"/>
          <w:sz w:val="21"/>
        </w:rPr>
      </w:pPr>
    </w:p>
    <w:p w14:paraId="1B961DC7">
      <w:pPr>
        <w:spacing w:line="248" w:lineRule="auto"/>
        <w:rPr>
          <w:rFonts w:ascii="Arial"/>
          <w:sz w:val="21"/>
        </w:rPr>
      </w:pPr>
    </w:p>
    <w:p w14:paraId="6A3705A5">
      <w:pPr>
        <w:spacing w:before="110" w:line="289" w:lineRule="auto"/>
        <w:ind w:left="6063" w:hanging="3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浦县交通运输局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jcwMmVlYmU4YmZhODEzY2NlNDFlNjBjY2IyNGNjOTgifQ=="/>
  </w:docVars>
  <w:rsids>
    <w:rsidRoot w:val="00000000"/>
    <w:rsid w:val="113C12A4"/>
    <w:rsid w:val="11AB1900"/>
    <w:rsid w:val="16242DD7"/>
    <w:rsid w:val="1C4B7FCF"/>
    <w:rsid w:val="430D524A"/>
    <w:rsid w:val="43CC11D9"/>
    <w:rsid w:val="489B1AB8"/>
    <w:rsid w:val="4C660AF6"/>
    <w:rsid w:val="4E59073E"/>
    <w:rsid w:val="5EFE021F"/>
    <w:rsid w:val="62136335"/>
    <w:rsid w:val="74530E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5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7600</Words>
  <Characters>8979</Characters>
  <TotalTime>36</TotalTime>
  <ScaleCrop>false</ScaleCrop>
  <LinksUpToDate>false</LinksUpToDate>
  <CharactersWithSpaces>9486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2022-07-15T13:37:00Z</dcterms:created>
  <dc:creator>Administrator</dc:creator>
  <cp:lastModifiedBy>如果_见或不见</cp:lastModifiedBy>
  <dcterms:modified xsi:type="dcterms:W3CDTF">2024-11-26T09:53:04Z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2022-07-31T12:08:14Z</vt:filetime>
  </property>
  <property fmtid="{D5CDD505-2E9C-101B-9397-08002B2CF9AE}" pid="4" name="KSOProductBuildVer">
    <vt:lpwstr>2052-12.1.0.18912</vt:lpwstr>
  </property>
  <property fmtid="{D5CDD505-2E9C-101B-9397-08002B2CF9AE}" pid="5" name="ICV">
    <vt:lpwstr>0D97870A23404EC18ABBE9A8CE0811C1</vt:lpwstr>
  </property>
</Properties>
</file>