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3" w:lineRule="auto"/>
      </w:pPr>
    </w:p>
    <w:p w:rsidR="008A7175" w:rsidRDefault="008A7175">
      <w:pPr>
        <w:spacing w:line="254" w:lineRule="auto"/>
      </w:pPr>
    </w:p>
    <w:p w:rsidR="008A7175" w:rsidRDefault="008A7175">
      <w:pPr>
        <w:spacing w:line="254" w:lineRule="auto"/>
      </w:pPr>
    </w:p>
    <w:p w:rsidR="008A7175" w:rsidRDefault="00A13549">
      <w:pPr>
        <w:spacing w:before="137" w:line="900" w:lineRule="exact"/>
        <w:ind w:left="252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position w:val="36"/>
          <w:sz w:val="42"/>
          <w:szCs w:val="42"/>
        </w:rPr>
        <w:t>洛浦县</w:t>
      </w:r>
      <w:r>
        <w:rPr>
          <w:rFonts w:ascii="SimHei" w:eastAsia="SimHei" w:hAnsi="SimHei" w:cs="SimHei"/>
          <w:spacing w:val="-1"/>
          <w:position w:val="36"/>
          <w:sz w:val="42"/>
          <w:szCs w:val="42"/>
        </w:rPr>
        <w:t>多鲁乡卫生院</w:t>
      </w:r>
    </w:p>
    <w:p w:rsidR="008A7175" w:rsidRDefault="00A13549">
      <w:pPr>
        <w:spacing w:before="1" w:line="221" w:lineRule="auto"/>
        <w:ind w:left="252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sz w:val="42"/>
          <w:szCs w:val="42"/>
        </w:rPr>
        <w:t>2</w:t>
      </w:r>
      <w:r>
        <w:rPr>
          <w:rFonts w:ascii="SimHei" w:eastAsia="SimHei" w:hAnsi="SimHei" w:cs="SimHei"/>
          <w:spacing w:val="-1"/>
          <w:sz w:val="42"/>
          <w:szCs w:val="42"/>
        </w:rPr>
        <w:t>022年单位预算公开</w:t>
      </w:r>
    </w:p>
    <w:p w:rsidR="008A7175" w:rsidRDefault="008A7175">
      <w:pPr>
        <w:sectPr w:rsidR="008A7175">
          <w:pgSz w:w="11900" w:h="16840"/>
          <w:pgMar w:top="1431" w:right="1785" w:bottom="0" w:left="1785" w:header="0" w:footer="0" w:gutter="0"/>
          <w:cols w:space="720"/>
        </w:sectPr>
      </w:pPr>
    </w:p>
    <w:p w:rsidR="008A7175" w:rsidRDefault="00A13549">
      <w:pPr>
        <w:spacing w:before="84" w:line="222" w:lineRule="auto"/>
        <w:ind w:left="3331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8"/>
          <w:sz w:val="42"/>
          <w:szCs w:val="42"/>
        </w:rPr>
        <w:lastRenderedPageBreak/>
        <w:t>目</w:t>
      </w:r>
      <w:r>
        <w:rPr>
          <w:rFonts w:ascii="SimHei" w:eastAsia="SimHei" w:hAnsi="SimHei" w:cs="SimHei"/>
          <w:spacing w:val="-7"/>
          <w:sz w:val="42"/>
          <w:szCs w:val="42"/>
        </w:rPr>
        <w:t xml:space="preserve">     录</w:t>
      </w:r>
    </w:p>
    <w:p w:rsidR="008A7175" w:rsidRDefault="00A13549">
      <w:pPr>
        <w:spacing w:before="274" w:line="510" w:lineRule="exact"/>
        <w:ind w:left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position w:val="11"/>
          <w:sz w:val="34"/>
          <w:szCs w:val="34"/>
        </w:rPr>
        <w:t>第一部分 洛浦县多鲁乡卫生</w:t>
      </w:r>
      <w:r>
        <w:rPr>
          <w:rFonts w:ascii="SimHei" w:eastAsia="SimHei" w:hAnsi="SimHei" w:cs="SimHei"/>
          <w:position w:val="11"/>
          <w:sz w:val="34"/>
          <w:szCs w:val="34"/>
        </w:rPr>
        <w:t>院单位概况</w:t>
      </w:r>
    </w:p>
    <w:p w:rsidR="008A7175" w:rsidRDefault="00A13549">
      <w:pPr>
        <w:spacing w:before="1" w:line="221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一、主要职能</w:t>
      </w:r>
    </w:p>
    <w:p w:rsidR="008A7175" w:rsidRDefault="00A13549">
      <w:pPr>
        <w:spacing w:before="102" w:line="222" w:lineRule="auto"/>
        <w:ind w:left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二、机构</w:t>
      </w:r>
      <w:r>
        <w:rPr>
          <w:rFonts w:ascii="FangSong" w:eastAsia="FangSong" w:hAnsi="FangSong" w:cs="FangSong"/>
          <w:spacing w:val="-3"/>
          <w:sz w:val="34"/>
          <w:szCs w:val="34"/>
        </w:rPr>
        <w:t>设</w:t>
      </w:r>
      <w:r>
        <w:rPr>
          <w:rFonts w:ascii="FangSong" w:eastAsia="FangSong" w:hAnsi="FangSong" w:cs="FangSong"/>
          <w:spacing w:val="-2"/>
          <w:sz w:val="34"/>
          <w:szCs w:val="34"/>
        </w:rPr>
        <w:t>置及人员情况</w:t>
      </w:r>
    </w:p>
    <w:p w:rsidR="008A7175" w:rsidRDefault="00A13549">
      <w:pPr>
        <w:spacing w:before="299" w:line="222" w:lineRule="auto"/>
        <w:ind w:left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第二部分 2022年单位预</w:t>
      </w:r>
      <w:r>
        <w:rPr>
          <w:rFonts w:ascii="SimHei" w:eastAsia="SimHei" w:hAnsi="SimHei" w:cs="SimHei"/>
          <w:sz w:val="34"/>
          <w:szCs w:val="34"/>
        </w:rPr>
        <w:t>算公开表</w:t>
      </w:r>
    </w:p>
    <w:p w:rsidR="008A7175" w:rsidRDefault="00A13549">
      <w:pPr>
        <w:spacing w:before="102" w:line="221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一、</w:t>
      </w:r>
      <w:r>
        <w:rPr>
          <w:rFonts w:ascii="FangSong" w:eastAsia="FangSong" w:hAnsi="FangSong" w:cs="FangSong"/>
          <w:spacing w:val="-2"/>
          <w:sz w:val="34"/>
          <w:szCs w:val="34"/>
        </w:rPr>
        <w:t>单位收支总体情况表</w:t>
      </w:r>
    </w:p>
    <w:p w:rsidR="008A7175" w:rsidRDefault="00A13549">
      <w:pPr>
        <w:spacing w:before="102" w:line="221" w:lineRule="auto"/>
        <w:ind w:left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二、单位</w:t>
      </w:r>
      <w:r>
        <w:rPr>
          <w:rFonts w:ascii="FangSong" w:eastAsia="FangSong" w:hAnsi="FangSong" w:cs="FangSong"/>
          <w:spacing w:val="-3"/>
          <w:sz w:val="34"/>
          <w:szCs w:val="34"/>
        </w:rPr>
        <w:t>收</w:t>
      </w:r>
      <w:r>
        <w:rPr>
          <w:rFonts w:ascii="FangSong" w:eastAsia="FangSong" w:hAnsi="FangSong" w:cs="FangSong"/>
          <w:spacing w:val="-2"/>
          <w:sz w:val="34"/>
          <w:szCs w:val="34"/>
        </w:rPr>
        <w:t>入总体情况表</w:t>
      </w:r>
    </w:p>
    <w:p w:rsidR="008A7175" w:rsidRDefault="00A13549">
      <w:pPr>
        <w:spacing w:before="103" w:line="221" w:lineRule="auto"/>
        <w:ind w:left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三、单位</w:t>
      </w:r>
      <w:r>
        <w:rPr>
          <w:rFonts w:ascii="FangSong" w:eastAsia="FangSong" w:hAnsi="FangSong" w:cs="FangSong"/>
          <w:spacing w:val="-2"/>
          <w:sz w:val="34"/>
          <w:szCs w:val="34"/>
        </w:rPr>
        <w:t>支出总体情况表</w:t>
      </w:r>
    </w:p>
    <w:p w:rsidR="008A7175" w:rsidRDefault="00A13549">
      <w:pPr>
        <w:spacing w:before="103" w:line="222" w:lineRule="auto"/>
        <w:ind w:left="52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四、财政拨款收支预算总体情况</w:t>
      </w:r>
      <w:r>
        <w:rPr>
          <w:rFonts w:ascii="FangSong" w:eastAsia="FangSong" w:hAnsi="FangSong" w:cs="FangSong"/>
          <w:spacing w:val="-3"/>
          <w:sz w:val="34"/>
          <w:szCs w:val="34"/>
        </w:rPr>
        <w:t>表</w:t>
      </w:r>
    </w:p>
    <w:p w:rsidR="008A7175" w:rsidRDefault="00A13549">
      <w:pPr>
        <w:spacing w:before="101" w:line="222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五、一般公共预算支出情况表</w:t>
      </w:r>
    </w:p>
    <w:p w:rsidR="008A7175" w:rsidRDefault="00A13549">
      <w:pPr>
        <w:spacing w:before="101" w:line="222" w:lineRule="auto"/>
        <w:ind w:left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六、一般公共预算基</w:t>
      </w:r>
      <w:r>
        <w:rPr>
          <w:rFonts w:ascii="FangSong" w:eastAsia="FangSong" w:hAnsi="FangSong" w:cs="FangSong"/>
          <w:spacing w:val="-1"/>
          <w:sz w:val="34"/>
          <w:szCs w:val="34"/>
        </w:rPr>
        <w:t>本支出情况表</w:t>
      </w:r>
    </w:p>
    <w:p w:rsidR="008A7175" w:rsidRDefault="00A13549">
      <w:pPr>
        <w:spacing w:before="101" w:line="222" w:lineRule="auto"/>
        <w:ind w:left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七、一般公共预算项目支出情况</w:t>
      </w:r>
      <w:r>
        <w:rPr>
          <w:rFonts w:ascii="FangSong" w:eastAsia="FangSong" w:hAnsi="FangSong" w:cs="FangSong"/>
          <w:sz w:val="34"/>
          <w:szCs w:val="34"/>
        </w:rPr>
        <w:t>表</w:t>
      </w:r>
    </w:p>
    <w:p w:rsidR="008A7175" w:rsidRDefault="00A13549">
      <w:pPr>
        <w:spacing w:before="102" w:line="222" w:lineRule="auto"/>
        <w:ind w:left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八、</w:t>
      </w:r>
      <w:r>
        <w:rPr>
          <w:rFonts w:ascii="FangSong" w:eastAsia="FangSong" w:hAnsi="FangSong" w:cs="FangSong"/>
          <w:spacing w:val="-1"/>
          <w:sz w:val="34"/>
          <w:szCs w:val="34"/>
        </w:rPr>
        <w:t>一般公共预算“三公”经费支出情况表</w:t>
      </w:r>
    </w:p>
    <w:p w:rsidR="008A7175" w:rsidRDefault="00A13549">
      <w:pPr>
        <w:spacing w:before="102" w:line="220" w:lineRule="auto"/>
        <w:ind w:left="49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九、</w:t>
      </w:r>
      <w:r>
        <w:rPr>
          <w:rFonts w:ascii="FangSong" w:eastAsia="FangSong" w:hAnsi="FangSong" w:cs="FangSong"/>
          <w:spacing w:val="-3"/>
          <w:sz w:val="34"/>
          <w:szCs w:val="34"/>
        </w:rPr>
        <w:t>政</w:t>
      </w:r>
      <w:r>
        <w:rPr>
          <w:rFonts w:ascii="FangSong" w:eastAsia="FangSong" w:hAnsi="FangSong" w:cs="FangSong"/>
          <w:spacing w:val="-2"/>
          <w:sz w:val="34"/>
          <w:szCs w:val="34"/>
        </w:rPr>
        <w:t>府性基金预算支出情况表</w:t>
      </w:r>
    </w:p>
    <w:p w:rsidR="008A7175" w:rsidRDefault="00A13549">
      <w:pPr>
        <w:spacing w:before="304" w:line="221" w:lineRule="auto"/>
        <w:ind w:left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第三部分 2022年单位预</w:t>
      </w:r>
      <w:r>
        <w:rPr>
          <w:rFonts w:ascii="SimHei" w:eastAsia="SimHei" w:hAnsi="SimHei" w:cs="SimHei"/>
          <w:sz w:val="34"/>
          <w:szCs w:val="34"/>
        </w:rPr>
        <w:t>算情况说明</w:t>
      </w:r>
    </w:p>
    <w:p w:rsidR="008A7175" w:rsidRDefault="00A13549">
      <w:pPr>
        <w:spacing w:before="103" w:line="277" w:lineRule="auto"/>
        <w:ind w:left="14" w:right="95" w:firstLine="47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一、关</w:t>
      </w:r>
      <w:r>
        <w:rPr>
          <w:rFonts w:ascii="FangSong" w:eastAsia="FangSong" w:hAnsi="FangSong" w:cs="FangSong"/>
          <w:spacing w:val="-1"/>
          <w:sz w:val="34"/>
          <w:szCs w:val="34"/>
        </w:rPr>
        <w:t>于洛浦县多鲁乡卫生院2022年收支预算情况的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7"/>
          <w:sz w:val="34"/>
          <w:szCs w:val="34"/>
        </w:rPr>
        <w:t>总体说明</w:t>
      </w:r>
    </w:p>
    <w:p w:rsidR="008A7175" w:rsidRDefault="00A13549">
      <w:pPr>
        <w:spacing w:before="3" w:line="276" w:lineRule="auto"/>
        <w:ind w:left="21" w:right="95" w:firstLine="46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二、关于洛浦县多鲁</w:t>
      </w:r>
      <w:r>
        <w:rPr>
          <w:rFonts w:ascii="FangSong" w:eastAsia="FangSong" w:hAnsi="FangSong" w:cs="FangSong"/>
          <w:spacing w:val="-1"/>
          <w:sz w:val="34"/>
          <w:szCs w:val="34"/>
        </w:rPr>
        <w:t>乡卫生院2022年收入预算情况说</w:t>
      </w:r>
      <w:r>
        <w:rPr>
          <w:rFonts w:ascii="FangSong" w:eastAsia="FangSong" w:hAnsi="FangSong" w:cs="FangSong"/>
          <w:sz w:val="34"/>
          <w:szCs w:val="34"/>
        </w:rPr>
        <w:t xml:space="preserve"> 明</w:t>
      </w:r>
    </w:p>
    <w:p w:rsidR="008A7175" w:rsidRDefault="00A13549">
      <w:pPr>
        <w:spacing w:before="4" w:line="276" w:lineRule="auto"/>
        <w:ind w:left="21" w:right="95" w:firstLine="46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三、关于洛浦县</w:t>
      </w:r>
      <w:r>
        <w:rPr>
          <w:rFonts w:ascii="FangSong" w:eastAsia="FangSong" w:hAnsi="FangSong" w:cs="FangSong"/>
          <w:spacing w:val="-1"/>
          <w:sz w:val="34"/>
          <w:szCs w:val="34"/>
        </w:rPr>
        <w:t>多鲁乡卫生院2022年支出预算情况说</w:t>
      </w:r>
      <w:r>
        <w:rPr>
          <w:rFonts w:ascii="FangSong" w:eastAsia="FangSong" w:hAnsi="FangSong" w:cs="FangSong"/>
          <w:sz w:val="34"/>
          <w:szCs w:val="34"/>
        </w:rPr>
        <w:t xml:space="preserve"> 明</w:t>
      </w:r>
    </w:p>
    <w:p w:rsidR="008A7175" w:rsidRDefault="00A13549">
      <w:pPr>
        <w:spacing w:before="3" w:line="276" w:lineRule="auto"/>
        <w:ind w:right="95" w:firstLine="52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四、关于洛浦</w:t>
      </w:r>
      <w:r>
        <w:rPr>
          <w:rFonts w:ascii="FangSong" w:eastAsia="FangSong" w:hAnsi="FangSong" w:cs="FangSong"/>
          <w:spacing w:val="-3"/>
          <w:sz w:val="34"/>
          <w:szCs w:val="34"/>
        </w:rPr>
        <w:t>县</w:t>
      </w:r>
      <w:r>
        <w:rPr>
          <w:rFonts w:ascii="FangSong" w:eastAsia="FangSong" w:hAnsi="FangSong" w:cs="FangSong"/>
          <w:spacing w:val="-2"/>
          <w:sz w:val="34"/>
          <w:szCs w:val="34"/>
        </w:rPr>
        <w:t>多鲁乡卫生院2022年财政拨款收支预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算情</w:t>
      </w:r>
      <w:r>
        <w:rPr>
          <w:rFonts w:ascii="FangSong" w:eastAsia="FangSong" w:hAnsi="FangSong" w:cs="FangSong"/>
          <w:spacing w:val="-2"/>
          <w:sz w:val="34"/>
          <w:szCs w:val="34"/>
        </w:rPr>
        <w:t>况的总体说明</w:t>
      </w:r>
    </w:p>
    <w:p w:rsidR="008A7175" w:rsidRDefault="00A13549">
      <w:pPr>
        <w:spacing w:before="4" w:line="276" w:lineRule="auto"/>
        <w:ind w:left="6" w:right="95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五、关</w:t>
      </w:r>
      <w:r>
        <w:rPr>
          <w:rFonts w:ascii="FangSong" w:eastAsia="FangSong" w:hAnsi="FangSong" w:cs="FangSong"/>
          <w:spacing w:val="-1"/>
          <w:sz w:val="34"/>
          <w:szCs w:val="34"/>
        </w:rPr>
        <w:t>于洛浦县多鲁乡卫生院2022年一般公共预算当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年</w:t>
      </w:r>
      <w:r>
        <w:rPr>
          <w:rFonts w:ascii="FangSong" w:eastAsia="FangSong" w:hAnsi="FangSong" w:cs="FangSong"/>
          <w:spacing w:val="-5"/>
          <w:sz w:val="34"/>
          <w:szCs w:val="34"/>
        </w:rPr>
        <w:t>拨</w:t>
      </w:r>
      <w:r>
        <w:rPr>
          <w:rFonts w:ascii="FangSong" w:eastAsia="FangSong" w:hAnsi="FangSong" w:cs="FangSong"/>
          <w:spacing w:val="-3"/>
          <w:sz w:val="34"/>
          <w:szCs w:val="34"/>
        </w:rPr>
        <w:t>款情况说明</w:t>
      </w:r>
    </w:p>
    <w:p w:rsidR="008A7175" w:rsidRDefault="00A13549">
      <w:pPr>
        <w:spacing w:before="1" w:line="289" w:lineRule="auto"/>
        <w:ind w:left="1" w:right="9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六</w:t>
      </w:r>
      <w:r>
        <w:rPr>
          <w:rFonts w:ascii="FangSong" w:eastAsia="FangSong" w:hAnsi="FangSong" w:cs="FangSong"/>
          <w:spacing w:val="-1"/>
          <w:sz w:val="34"/>
          <w:szCs w:val="34"/>
        </w:rPr>
        <w:t>、关于洛浦县多鲁乡卫生院2022年一般公共预算基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3"/>
          <w:sz w:val="34"/>
          <w:szCs w:val="34"/>
        </w:rPr>
        <w:t>本支出情况说明</w:t>
      </w:r>
    </w:p>
    <w:p w:rsidR="008A7175" w:rsidRDefault="008A7175">
      <w:pPr>
        <w:sectPr w:rsidR="008A7175">
          <w:pgSz w:w="11900" w:h="16840"/>
          <w:pgMar w:top="903" w:right="1785" w:bottom="0" w:left="1742" w:header="0" w:footer="0" w:gutter="0"/>
          <w:cols w:space="720"/>
        </w:sectPr>
      </w:pPr>
    </w:p>
    <w:p w:rsidR="008A7175" w:rsidRDefault="00A13549">
      <w:pPr>
        <w:spacing w:before="69" w:line="277" w:lineRule="auto"/>
        <w:ind w:left="95" w:right="95" w:firstLine="42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七、关于洛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浦县多鲁乡卫生院2022年一般公共预算项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1"/>
          <w:sz w:val="34"/>
          <w:szCs w:val="34"/>
        </w:rPr>
        <w:t>目</w:t>
      </w:r>
      <w:r>
        <w:rPr>
          <w:rFonts w:ascii="FangSong" w:eastAsia="FangSong" w:hAnsi="FangSong" w:cs="FangSong"/>
          <w:spacing w:val="-10"/>
          <w:sz w:val="34"/>
          <w:szCs w:val="34"/>
        </w:rPr>
        <w:t>支出情况说明</w:t>
      </w:r>
    </w:p>
    <w:p w:rsidR="008A7175" w:rsidRDefault="00A13549">
      <w:pPr>
        <w:spacing w:before="3" w:line="276" w:lineRule="auto"/>
        <w:ind w:right="435" w:firstLine="51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八、关于洛浦县多鲁乡卫生院2022年一般公共</w:t>
      </w:r>
      <w:r>
        <w:rPr>
          <w:rFonts w:ascii="FangSong" w:eastAsia="FangSong" w:hAnsi="FangSong" w:cs="FangSong"/>
          <w:sz w:val="34"/>
          <w:szCs w:val="34"/>
        </w:rPr>
        <w:t xml:space="preserve">预算 </w:t>
      </w:r>
      <w:r>
        <w:rPr>
          <w:rFonts w:ascii="FangSong" w:eastAsia="FangSong" w:hAnsi="FangSong" w:cs="FangSong"/>
          <w:spacing w:val="2"/>
          <w:sz w:val="34"/>
          <w:szCs w:val="34"/>
        </w:rPr>
        <w:t>“</w:t>
      </w:r>
      <w:r>
        <w:rPr>
          <w:rFonts w:ascii="FangSong" w:eastAsia="FangSong" w:hAnsi="FangSong" w:cs="FangSong"/>
          <w:spacing w:val="1"/>
          <w:sz w:val="34"/>
          <w:szCs w:val="34"/>
        </w:rPr>
        <w:t>三公”经费预算情况说明</w:t>
      </w:r>
    </w:p>
    <w:p w:rsidR="008A7175" w:rsidRDefault="00A13549">
      <w:pPr>
        <w:spacing w:before="3" w:line="276" w:lineRule="auto"/>
        <w:ind w:left="35" w:right="95" w:firstLine="49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九、关于洛浦县多鲁乡</w:t>
      </w:r>
      <w:r>
        <w:rPr>
          <w:rFonts w:ascii="FangSong" w:eastAsia="FangSong" w:hAnsi="FangSong" w:cs="FangSong"/>
          <w:spacing w:val="-1"/>
          <w:sz w:val="34"/>
          <w:szCs w:val="34"/>
        </w:rPr>
        <w:t>卫生院2022年政府性基金预算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拨</w:t>
      </w:r>
      <w:r>
        <w:rPr>
          <w:rFonts w:ascii="FangSong" w:eastAsia="FangSong" w:hAnsi="FangSong" w:cs="FangSong"/>
          <w:spacing w:val="-3"/>
          <w:sz w:val="34"/>
          <w:szCs w:val="34"/>
        </w:rPr>
        <w:t>款情况说明</w:t>
      </w:r>
    </w:p>
    <w:p w:rsidR="008A7175" w:rsidRDefault="00A13549">
      <w:pPr>
        <w:spacing w:line="710" w:lineRule="exact"/>
        <w:ind w:left="52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position w:val="27"/>
          <w:sz w:val="34"/>
          <w:szCs w:val="34"/>
        </w:rPr>
        <w:t>十、</w:t>
      </w:r>
      <w:r>
        <w:rPr>
          <w:rFonts w:ascii="FangSong" w:eastAsia="FangSong" w:hAnsi="FangSong" w:cs="FangSong"/>
          <w:spacing w:val="-2"/>
          <w:position w:val="27"/>
          <w:sz w:val="34"/>
          <w:szCs w:val="34"/>
        </w:rPr>
        <w:t>其他重要事项的情况说明</w:t>
      </w:r>
    </w:p>
    <w:p w:rsidR="008A7175" w:rsidRDefault="00A13549">
      <w:pPr>
        <w:spacing w:before="1" w:line="221" w:lineRule="auto"/>
        <w:ind w:left="50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第</w:t>
      </w:r>
      <w:r>
        <w:rPr>
          <w:rFonts w:ascii="SimHei" w:eastAsia="SimHei" w:hAnsi="SimHei" w:cs="SimHei"/>
          <w:spacing w:val="-1"/>
          <w:sz w:val="34"/>
          <w:szCs w:val="34"/>
        </w:rPr>
        <w:t>四部分 名词解释</w:t>
      </w:r>
    </w:p>
    <w:p w:rsidR="008A7175" w:rsidRDefault="008A7175">
      <w:pPr>
        <w:sectPr w:rsidR="008A7175">
          <w:pgSz w:w="11900" w:h="16840"/>
          <w:pgMar w:top="868" w:right="1785" w:bottom="0" w:left="1706" w:header="0" w:footer="0" w:gutter="0"/>
          <w:cols w:space="720"/>
        </w:sectPr>
      </w:pPr>
    </w:p>
    <w:p w:rsidR="008A7175" w:rsidRDefault="00A13549">
      <w:pPr>
        <w:spacing w:before="84" w:line="221" w:lineRule="auto"/>
        <w:ind w:left="796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第一部分 洛浦县多鲁乡卫生院单位</w:t>
      </w:r>
      <w:r>
        <w:rPr>
          <w:rFonts w:ascii="SimHei" w:eastAsia="SimHei" w:hAnsi="SimHei" w:cs="SimHei"/>
          <w:sz w:val="42"/>
          <w:szCs w:val="42"/>
        </w:rPr>
        <w:t>概况</w:t>
      </w:r>
    </w:p>
    <w:p w:rsidR="008A7175" w:rsidRDefault="00A13549">
      <w:pPr>
        <w:spacing w:before="276" w:line="222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4"/>
          <w:sz w:val="34"/>
          <w:szCs w:val="34"/>
        </w:rPr>
        <w:t>一、</w:t>
      </w:r>
      <w:r>
        <w:rPr>
          <w:rFonts w:ascii="SimHei" w:eastAsia="SimHei" w:hAnsi="SimHei" w:cs="SimHei"/>
          <w:spacing w:val="-2"/>
          <w:sz w:val="34"/>
          <w:szCs w:val="34"/>
        </w:rPr>
        <w:t>主要职能</w:t>
      </w:r>
    </w:p>
    <w:p w:rsidR="008A7175" w:rsidRDefault="00A13549">
      <w:pPr>
        <w:spacing w:before="98" w:line="285" w:lineRule="auto"/>
        <w:ind w:left="10" w:right="95" w:firstLine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洛浦县</w:t>
      </w:r>
      <w:r>
        <w:rPr>
          <w:rFonts w:ascii="FangSong" w:eastAsia="FangSong" w:hAnsi="FangSong" w:cs="FangSong"/>
          <w:spacing w:val="-1"/>
          <w:sz w:val="34"/>
          <w:szCs w:val="34"/>
        </w:rPr>
        <w:t>多鲁乡卫生院是一个实行独立核算的基层医疗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卫生</w:t>
      </w:r>
      <w:r>
        <w:rPr>
          <w:rFonts w:ascii="FangSong" w:eastAsia="FangSong" w:hAnsi="FangSong" w:cs="FangSong"/>
          <w:spacing w:val="-1"/>
          <w:sz w:val="34"/>
          <w:szCs w:val="34"/>
        </w:rPr>
        <w:t>事业单位，主要职责是：公共卫生服务为主，综合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提供</w:t>
      </w:r>
      <w:r>
        <w:rPr>
          <w:rFonts w:ascii="FangSong" w:eastAsia="FangSong" w:hAnsi="FangSong" w:cs="FangSong"/>
          <w:spacing w:val="-4"/>
          <w:sz w:val="34"/>
          <w:szCs w:val="34"/>
        </w:rPr>
        <w:t>预</w:t>
      </w:r>
      <w:r>
        <w:rPr>
          <w:rFonts w:ascii="FangSong" w:eastAsia="FangSong" w:hAnsi="FangSong" w:cs="FangSong"/>
          <w:spacing w:val="-3"/>
          <w:sz w:val="34"/>
          <w:szCs w:val="34"/>
        </w:rPr>
        <w:t>防，妇幼保健和基层基本医疗服务等。</w:t>
      </w:r>
    </w:p>
    <w:p w:rsidR="008A7175" w:rsidRDefault="00A13549">
      <w:pPr>
        <w:spacing w:before="157" w:line="221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二、机构设置</w:t>
      </w:r>
      <w:r>
        <w:rPr>
          <w:rFonts w:ascii="SimHei" w:eastAsia="SimHei" w:hAnsi="SimHei" w:cs="SimHei"/>
          <w:spacing w:val="-1"/>
          <w:sz w:val="34"/>
          <w:szCs w:val="34"/>
        </w:rPr>
        <w:t>及人员情况</w:t>
      </w:r>
    </w:p>
    <w:p w:rsidR="008A7175" w:rsidRDefault="00A13549">
      <w:pPr>
        <w:spacing w:before="103" w:line="277" w:lineRule="auto"/>
        <w:ind w:left="9" w:right="86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洛浦县</w:t>
      </w:r>
      <w:r>
        <w:rPr>
          <w:rFonts w:ascii="FangSong" w:eastAsia="FangSong" w:hAnsi="FangSong" w:cs="FangSong"/>
          <w:spacing w:val="-1"/>
          <w:sz w:val="34"/>
          <w:szCs w:val="34"/>
        </w:rPr>
        <w:t>多鲁乡卫生院单位无下属预算单位，下设7个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4"/>
          <w:sz w:val="34"/>
          <w:szCs w:val="34"/>
        </w:rPr>
        <w:t>处</w:t>
      </w:r>
      <w:r>
        <w:rPr>
          <w:rFonts w:ascii="FangSong" w:eastAsia="FangSong" w:hAnsi="FangSong" w:cs="FangSong"/>
          <w:spacing w:val="-12"/>
          <w:sz w:val="34"/>
          <w:szCs w:val="34"/>
        </w:rPr>
        <w:t>室</w:t>
      </w:r>
      <w:r>
        <w:rPr>
          <w:rFonts w:ascii="FangSong" w:eastAsia="FangSong" w:hAnsi="FangSong" w:cs="FangSong"/>
          <w:spacing w:val="-7"/>
          <w:sz w:val="34"/>
          <w:szCs w:val="34"/>
        </w:rPr>
        <w:t>，分别是：</w:t>
      </w:r>
      <w:r>
        <w:rPr>
          <w:rFonts w:ascii="FangSong" w:eastAsia="FangSong" w:hAnsi="FangSong" w:cs="FangSong"/>
          <w:spacing w:val="-2"/>
          <w:sz w:val="34"/>
          <w:szCs w:val="34"/>
        </w:rPr>
        <w:t>妇产科</w:t>
      </w:r>
      <w:r w:rsidR="005A77EE">
        <w:rPr>
          <w:rFonts w:ascii="FangSong" w:eastAsia="FangSong" w:hAnsi="FangSong" w:cs="FangSong"/>
          <w:spacing w:val="-2"/>
          <w:sz w:val="34"/>
          <w:szCs w:val="34"/>
        </w:rPr>
        <w:t>、</w:t>
      </w:r>
      <w:r>
        <w:rPr>
          <w:rFonts w:ascii="FangSong" w:eastAsia="FangSong" w:hAnsi="FangSong" w:cs="FangSong"/>
          <w:spacing w:val="-2"/>
          <w:sz w:val="34"/>
          <w:szCs w:val="34"/>
        </w:rPr>
        <w:t>维吾尔</w:t>
      </w:r>
      <w:r>
        <w:rPr>
          <w:rFonts w:ascii="FangSong" w:eastAsia="FangSong" w:hAnsi="FangSong" w:cs="FangSong"/>
          <w:spacing w:val="-1"/>
          <w:sz w:val="34"/>
          <w:szCs w:val="34"/>
        </w:rPr>
        <w:t>医科</w:t>
      </w:r>
      <w:r w:rsidR="005A77EE">
        <w:rPr>
          <w:rFonts w:ascii="FangSong" w:eastAsia="FangSong" w:hAnsi="FangSong" w:cs="FangSong"/>
          <w:spacing w:val="-1"/>
          <w:sz w:val="34"/>
          <w:szCs w:val="34"/>
        </w:rPr>
        <w:t>、</w:t>
      </w:r>
      <w:r>
        <w:rPr>
          <w:rFonts w:ascii="FangSong" w:eastAsia="FangSong" w:hAnsi="FangSong" w:cs="FangSong"/>
          <w:spacing w:val="-1"/>
          <w:sz w:val="34"/>
          <w:szCs w:val="34"/>
        </w:rPr>
        <w:t>辅助检查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科</w:t>
      </w:r>
      <w:r w:rsidR="005A77EE">
        <w:rPr>
          <w:rFonts w:ascii="FangSong" w:eastAsia="FangSong" w:hAnsi="FangSong" w:cs="FangSong"/>
          <w:spacing w:val="-4"/>
          <w:sz w:val="34"/>
          <w:szCs w:val="34"/>
        </w:rPr>
        <w:t>、</w:t>
      </w:r>
      <w:r>
        <w:rPr>
          <w:rFonts w:ascii="FangSong" w:eastAsia="FangSong" w:hAnsi="FangSong" w:cs="FangSong"/>
          <w:spacing w:val="-4"/>
          <w:sz w:val="34"/>
          <w:szCs w:val="34"/>
        </w:rPr>
        <w:t>门诊部</w:t>
      </w:r>
      <w:r w:rsidR="005A77EE">
        <w:rPr>
          <w:rFonts w:ascii="FangSong" w:eastAsia="FangSong" w:hAnsi="FangSong" w:cs="FangSong"/>
          <w:spacing w:val="-4"/>
          <w:sz w:val="34"/>
          <w:szCs w:val="34"/>
        </w:rPr>
        <w:t>、</w:t>
      </w:r>
      <w:r>
        <w:rPr>
          <w:rFonts w:ascii="FangSong" w:eastAsia="FangSong" w:hAnsi="FangSong" w:cs="FangSong"/>
          <w:spacing w:val="-4"/>
          <w:sz w:val="34"/>
          <w:szCs w:val="34"/>
        </w:rPr>
        <w:t>公</w:t>
      </w:r>
      <w:r>
        <w:rPr>
          <w:rFonts w:ascii="FangSong" w:eastAsia="FangSong" w:hAnsi="FangSong" w:cs="FangSong"/>
          <w:spacing w:val="-3"/>
          <w:sz w:val="34"/>
          <w:szCs w:val="34"/>
        </w:rPr>
        <w:t>共</w:t>
      </w:r>
      <w:r>
        <w:rPr>
          <w:rFonts w:ascii="FangSong" w:eastAsia="FangSong" w:hAnsi="FangSong" w:cs="FangSong"/>
          <w:spacing w:val="-2"/>
          <w:sz w:val="34"/>
          <w:szCs w:val="34"/>
        </w:rPr>
        <w:t>卫生科</w:t>
      </w:r>
      <w:r w:rsidR="005A77EE">
        <w:rPr>
          <w:rFonts w:ascii="FangSong" w:eastAsia="FangSong" w:hAnsi="FangSong" w:cs="FangSong"/>
          <w:spacing w:val="-2"/>
          <w:sz w:val="34"/>
          <w:szCs w:val="34"/>
        </w:rPr>
        <w:t>、</w:t>
      </w:r>
      <w:r>
        <w:rPr>
          <w:rFonts w:ascii="FangSong" w:eastAsia="FangSong" w:hAnsi="FangSong" w:cs="FangSong"/>
          <w:spacing w:val="-2"/>
          <w:sz w:val="34"/>
          <w:szCs w:val="34"/>
        </w:rPr>
        <w:t>妇幼保健科</w:t>
      </w:r>
      <w:r w:rsidR="005A77EE">
        <w:rPr>
          <w:rFonts w:ascii="FangSong" w:eastAsia="FangSong" w:hAnsi="FangSong" w:cs="FangSong"/>
          <w:spacing w:val="-2"/>
          <w:sz w:val="34"/>
          <w:szCs w:val="34"/>
        </w:rPr>
        <w:t>、</w:t>
      </w:r>
      <w:r>
        <w:rPr>
          <w:rFonts w:ascii="FangSong" w:eastAsia="FangSong" w:hAnsi="FangSong" w:cs="FangSong"/>
          <w:spacing w:val="-2"/>
          <w:sz w:val="34"/>
          <w:szCs w:val="34"/>
        </w:rPr>
        <w:t>财务科等科室。</w:t>
      </w:r>
    </w:p>
    <w:p w:rsidR="008A7175" w:rsidRDefault="00A13549">
      <w:pPr>
        <w:spacing w:before="2" w:line="285" w:lineRule="auto"/>
        <w:ind w:right="87" w:firstLine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浦县多鲁乡卫生院单位编制数43人，实有人数62人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，其中：在职53人，增</w:t>
      </w:r>
      <w:r>
        <w:rPr>
          <w:rFonts w:ascii="FangSong" w:eastAsia="FangSong" w:hAnsi="FangSong" w:cs="FangSong"/>
          <w:spacing w:val="-1"/>
          <w:sz w:val="34"/>
          <w:szCs w:val="34"/>
        </w:rPr>
        <w:t>加0人；退休9人，增加0人；离休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0</w:t>
      </w:r>
      <w:r>
        <w:rPr>
          <w:rFonts w:ascii="FangSong" w:eastAsia="FangSong" w:hAnsi="FangSong" w:cs="FangSong"/>
          <w:spacing w:val="-6"/>
          <w:sz w:val="34"/>
          <w:szCs w:val="34"/>
        </w:rPr>
        <w:t>人，增加0人。</w:t>
      </w:r>
    </w:p>
    <w:p w:rsidR="008A7175" w:rsidRDefault="008A7175">
      <w:pPr>
        <w:sectPr w:rsidR="008A7175">
          <w:pgSz w:w="11900" w:h="16840"/>
          <w:pgMar w:top="903" w:right="1785" w:bottom="0" w:left="1734" w:header="0" w:footer="0" w:gutter="0"/>
          <w:cols w:space="720"/>
        </w:sectPr>
      </w:pPr>
    </w:p>
    <w:p w:rsidR="008A7175" w:rsidRDefault="00A13549">
      <w:pPr>
        <w:spacing w:before="84" w:line="222" w:lineRule="auto"/>
        <w:ind w:left="1416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第二部分 2022年单位预算公开</w:t>
      </w:r>
      <w:r>
        <w:rPr>
          <w:rFonts w:ascii="SimHei" w:eastAsia="SimHei" w:hAnsi="SimHei" w:cs="SimHei"/>
          <w:sz w:val="42"/>
          <w:szCs w:val="42"/>
        </w:rPr>
        <w:t>表</w:t>
      </w:r>
    </w:p>
    <w:p w:rsidR="008A7175" w:rsidRDefault="00A13549">
      <w:pPr>
        <w:spacing w:before="185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表一:</w:t>
      </w:r>
    </w:p>
    <w:p w:rsidR="008A7175" w:rsidRDefault="008A7175">
      <w:pPr>
        <w:spacing w:line="335" w:lineRule="auto"/>
      </w:pPr>
    </w:p>
    <w:p w:rsidR="008A7175" w:rsidRDefault="004C39CB">
      <w:pPr>
        <w:spacing w:before="91" w:line="728" w:lineRule="exact"/>
        <w:ind w:left="2963"/>
        <w:rPr>
          <w:rFonts w:ascii="SimHei" w:eastAsia="SimHei" w:hAnsi="SimHei" w:cs="SimHei"/>
          <w:sz w:val="28"/>
          <w:szCs w:val="28"/>
        </w:rPr>
      </w:pPr>
      <w:r w:rsidRPr="004C39CB">
        <w:rPr>
          <w:rFonts w:eastAsia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72.1pt;margin-top:40pt;width:46.15pt;height:14pt;z-index:251658240" filled="f" stroked="f">
            <v:textbox inset="0,0,0,0">
              <w:txbxContent>
                <w:p w:rsidR="008A7175" w:rsidRDefault="00A13549">
                  <w:pPr>
                    <w:spacing w:before="19" w:line="221" w:lineRule="auto"/>
                    <w:ind w:left="20"/>
                    <w:rPr>
                      <w:rFonts w:ascii="FangSong" w:eastAsia="FangSong" w:hAnsi="FangSong" w:cs="FangSong"/>
                      <w:sz w:val="20"/>
                      <w:szCs w:val="20"/>
                    </w:rPr>
                  </w:pPr>
                  <w:r>
                    <w:rPr>
                      <w:rFonts w:ascii="FangSong" w:eastAsia="FangSong" w:hAnsi="FangSong" w:cs="FangSong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FangSong" w:eastAsia="FangSong" w:hAnsi="FangSong" w:cs="FangSong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 w:rsidR="00A13549">
        <w:rPr>
          <w:rFonts w:ascii="SimHei" w:eastAsia="SimHei" w:hAnsi="SimHei" w:cs="SimHei"/>
          <w:spacing w:val="-2"/>
          <w:position w:val="34"/>
          <w:sz w:val="28"/>
          <w:szCs w:val="28"/>
        </w:rPr>
        <w:t>单位收支总体情况</w:t>
      </w:r>
      <w:r w:rsidR="00A13549">
        <w:rPr>
          <w:rFonts w:ascii="SimHei" w:eastAsia="SimHei" w:hAnsi="SimHei" w:cs="SimHei"/>
          <w:spacing w:val="-1"/>
          <w:position w:val="34"/>
          <w:sz w:val="28"/>
          <w:szCs w:val="28"/>
        </w:rPr>
        <w:t>表</w:t>
      </w:r>
    </w:p>
    <w:p w:rsidR="008A7175" w:rsidRDefault="00A13549">
      <w:pPr>
        <w:spacing w:line="220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编制单位：洛浦县多鲁乡卫生院</w:t>
      </w:r>
    </w:p>
    <w:p w:rsidR="008A7175" w:rsidRDefault="008A7175">
      <w:pPr>
        <w:spacing w:line="87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6"/>
        <w:gridCol w:w="804"/>
        <w:gridCol w:w="3391"/>
        <w:gridCol w:w="809"/>
      </w:tblGrid>
      <w:tr w:rsidR="008A7175">
        <w:trPr>
          <w:trHeight w:val="399"/>
        </w:trPr>
        <w:tc>
          <w:tcPr>
            <w:tcW w:w="42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8" w:line="223" w:lineRule="auto"/>
              <w:ind w:left="19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8" w:line="222" w:lineRule="auto"/>
              <w:ind w:left="19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出</w:t>
            </w:r>
          </w:p>
        </w:tc>
      </w:tr>
      <w:tr w:rsidR="008A7175">
        <w:trPr>
          <w:trHeight w:val="39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3" w:line="222" w:lineRule="auto"/>
              <w:ind w:left="1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3" w:line="222" w:lineRule="auto"/>
              <w:ind w:left="10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4" w:line="221" w:lineRule="auto"/>
              <w:ind w:left="13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3" w:line="222" w:lineRule="auto"/>
              <w:ind w:left="11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算数</w:t>
            </w:r>
          </w:p>
        </w:tc>
      </w:tr>
      <w:tr w:rsidR="008A7175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4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9"/>
                <w:sz w:val="20"/>
                <w:szCs w:val="20"/>
              </w:rPr>
              <w:t>财政拨款(补助</w:t>
            </w:r>
            <w:r>
              <w:rPr>
                <w:rFonts w:ascii="FangSong" w:eastAsia="FangSong" w:hAnsi="FangSong" w:cs="FangSong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7" w:lineRule="auto"/>
              <w:ind w:left="2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201 一般公共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2" w:lineRule="auto"/>
              <w:ind w:left="4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一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7" w:lineRule="auto"/>
              <w:ind w:left="2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3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202 外交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0" w:lineRule="auto"/>
              <w:ind w:left="4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政府性基金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7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204 公共安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205 教育支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3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事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206 科学技术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事业单位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207 文化旅游体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208 社会保障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6" w:lineRule="auto"/>
              <w:ind w:left="2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209 社会保险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5" w:lineRule="auto"/>
              <w:ind w:left="28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211 节能环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3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212 城乡社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213 农林水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214 交通运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215 资源勘探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216 商业服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217 金融支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219 援助其他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220 自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221 住房保障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222 粮油物资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223 国有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224 灾害防治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227 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229 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19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230 转移性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231 债务还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232 债务付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233 债务发行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234 抗疫特别国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9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5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收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7" w:lineRule="auto"/>
              <w:ind w:left="2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支</w:t>
            </w:r>
            <w:r>
              <w:rPr>
                <w:rFonts w:ascii="FangSong" w:eastAsia="FangSong" w:hAnsi="FangSong" w:cs="FangSong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出</w:t>
            </w: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总</w:t>
            </w:r>
            <w:r>
              <w:rPr>
                <w:rFonts w:ascii="FangSong" w:eastAsia="FangSong" w:hAnsi="FangSong" w:cs="FangSong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7" w:lineRule="auto"/>
              <w:ind w:left="29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</w:tr>
    </w:tbl>
    <w:p w:rsidR="008A7175" w:rsidRDefault="008A7175"/>
    <w:p w:rsidR="008A7175" w:rsidRDefault="008A7175">
      <w:pPr>
        <w:sectPr w:rsidR="008A7175">
          <w:pgSz w:w="11900" w:h="16840"/>
          <w:pgMar w:top="903" w:right="1745" w:bottom="0" w:left="1745" w:header="0" w:footer="0" w:gutter="0"/>
          <w:cols w:space="720"/>
        </w:sectPr>
      </w:pPr>
    </w:p>
    <w:p w:rsidR="008A7175" w:rsidRDefault="00A13549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表二:</w:t>
      </w:r>
    </w:p>
    <w:p w:rsidR="008A7175" w:rsidRDefault="008A7175">
      <w:pPr>
        <w:spacing w:line="335" w:lineRule="auto"/>
      </w:pPr>
    </w:p>
    <w:p w:rsidR="008A7175" w:rsidRDefault="00A13549">
      <w:pPr>
        <w:spacing w:before="91" w:line="222" w:lineRule="auto"/>
        <w:ind w:left="296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单位收入总体情况</w:t>
      </w:r>
      <w:r>
        <w:rPr>
          <w:rFonts w:ascii="SimHei" w:eastAsia="SimHei" w:hAnsi="SimHei" w:cs="SimHei"/>
          <w:spacing w:val="-1"/>
          <w:sz w:val="28"/>
          <w:szCs w:val="28"/>
        </w:rPr>
        <w:t>表</w:t>
      </w:r>
    </w:p>
    <w:p w:rsidR="008A7175" w:rsidRDefault="008A7175">
      <w:pPr>
        <w:spacing w:line="324" w:lineRule="auto"/>
      </w:pPr>
    </w:p>
    <w:p w:rsidR="008A7175" w:rsidRDefault="004C39CB">
      <w:pPr>
        <w:spacing w:before="65" w:line="221" w:lineRule="auto"/>
        <w:ind w:left="79"/>
        <w:rPr>
          <w:rFonts w:ascii="FangSong" w:eastAsia="FangSong" w:hAnsi="FangSong" w:cs="FangSong"/>
          <w:sz w:val="20"/>
          <w:szCs w:val="20"/>
        </w:rPr>
      </w:pPr>
      <w:r w:rsidRPr="004C39CB">
        <w:rPr>
          <w:rFonts w:eastAsia="Arial"/>
        </w:rPr>
        <w:pict>
          <v:shape id="_x0000_s1027" type="#_x0000_t202" style="position:absolute;left:0;text-align:left;margin-left:372.1pt;margin-top:2.25pt;width:46.15pt;height:14pt;z-index:251659264" filled="f" stroked="f">
            <v:textbox inset="0,0,0,0">
              <w:txbxContent>
                <w:p w:rsidR="008A7175" w:rsidRDefault="00A13549">
                  <w:pPr>
                    <w:spacing w:before="19" w:line="221" w:lineRule="auto"/>
                    <w:ind w:left="20"/>
                    <w:rPr>
                      <w:rFonts w:ascii="FangSong" w:eastAsia="FangSong" w:hAnsi="FangSong" w:cs="FangSong"/>
                      <w:sz w:val="20"/>
                      <w:szCs w:val="20"/>
                    </w:rPr>
                  </w:pPr>
                  <w:r>
                    <w:rPr>
                      <w:rFonts w:ascii="FangSong" w:eastAsia="FangSong" w:hAnsi="FangSong" w:cs="FangSong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FangSong" w:eastAsia="FangSong" w:hAnsi="FangSong" w:cs="FangSong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 w:rsidR="00A13549">
        <w:rPr>
          <w:rFonts w:ascii="FangSong" w:eastAsia="FangSong" w:hAnsi="FangSong" w:cs="FangSong"/>
          <w:spacing w:val="-1"/>
          <w:sz w:val="20"/>
          <w:szCs w:val="20"/>
        </w:rPr>
        <w:t>编制单位：洛浦县多鲁乡卫生院</w:t>
      </w:r>
    </w:p>
    <w:p w:rsidR="008A7175" w:rsidRDefault="008A7175">
      <w:pPr>
        <w:spacing w:line="87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:rsidR="008A7175">
        <w:trPr>
          <w:trHeight w:val="519"/>
        </w:trPr>
        <w:tc>
          <w:tcPr>
            <w:tcW w:w="16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87" w:line="199" w:lineRule="auto"/>
              <w:ind w:left="747" w:right="144" w:hanging="59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类科目编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420" w:lineRule="auto"/>
            </w:pPr>
          </w:p>
          <w:p w:rsidR="008A7175" w:rsidRDefault="00A13549">
            <w:pPr>
              <w:spacing w:before="65" w:line="221" w:lineRule="auto"/>
              <w:ind w:left="2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320" w:lineRule="auto"/>
            </w:pPr>
          </w:p>
          <w:p w:rsidR="008A7175" w:rsidRDefault="00A13549">
            <w:pPr>
              <w:spacing w:before="65" w:line="189" w:lineRule="auto"/>
              <w:ind w:left="18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总</w:t>
            </w:r>
          </w:p>
          <w:p w:rsidR="008A7175" w:rsidRDefault="00A13549">
            <w:pPr>
              <w:spacing w:line="221" w:lineRule="auto"/>
              <w:ind w:left="18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187" w:line="194" w:lineRule="auto"/>
              <w:ind w:left="83" w:right="76" w:firstLine="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一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共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算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拨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87" w:line="196" w:lineRule="auto"/>
              <w:ind w:left="8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政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府</w:t>
            </w:r>
          </w:p>
          <w:p w:rsidR="008A7175" w:rsidRDefault="00A13549">
            <w:pPr>
              <w:spacing w:line="194" w:lineRule="auto"/>
              <w:ind w:left="85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性基</w:t>
            </w:r>
          </w:p>
          <w:p w:rsidR="008A7175" w:rsidRDefault="00A13549">
            <w:pPr>
              <w:spacing w:line="194" w:lineRule="auto"/>
              <w:ind w:left="86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预</w:t>
            </w:r>
          </w:p>
          <w:p w:rsidR="008A7175" w:rsidRDefault="00A13549">
            <w:pPr>
              <w:spacing w:line="194" w:lineRule="auto"/>
              <w:ind w:left="85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算拨</w:t>
            </w:r>
          </w:p>
          <w:p w:rsidR="008A7175" w:rsidRDefault="00A13549">
            <w:pPr>
              <w:spacing w:line="221" w:lineRule="auto"/>
              <w:ind w:left="186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187" w:line="194" w:lineRule="auto"/>
              <w:ind w:left="88" w:right="75" w:firstLine="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国有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营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财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政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专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户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z w:val="20"/>
                <w:szCs w:val="20"/>
              </w:rPr>
              <w:tab/>
            </w:r>
            <w:r>
              <w:rPr>
                <w:rFonts w:ascii="SimHei" w:eastAsia="SimHei" w:hAnsi="SimHei" w:cs="SimHei"/>
                <w:spacing w:val="-15"/>
                <w:sz w:val="20"/>
                <w:szCs w:val="20"/>
              </w:rPr>
              <w:t>(</w:t>
            </w:r>
            <w:r>
              <w:rPr>
                <w:rFonts w:ascii="SimHei" w:eastAsia="SimHei" w:hAnsi="SimHei" w:cs="SimHei"/>
                <w:spacing w:val="-13"/>
                <w:sz w:val="20"/>
                <w:szCs w:val="20"/>
              </w:rPr>
              <w:t>教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育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收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320" w:lineRule="auto"/>
            </w:pPr>
          </w:p>
          <w:p w:rsidR="008A7175" w:rsidRDefault="00A13549">
            <w:pPr>
              <w:spacing w:before="65" w:line="204" w:lineRule="auto"/>
              <w:ind w:left="86" w:right="74" w:firstLine="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事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业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收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189" w:line="194" w:lineRule="auto"/>
              <w:ind w:left="87" w:right="73" w:firstLine="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事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业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单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位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营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收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189" w:line="194" w:lineRule="auto"/>
              <w:ind w:left="87" w:right="77" w:firstLine="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单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位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其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他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收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入</w:t>
            </w:r>
          </w:p>
        </w:tc>
      </w:tr>
      <w:tr w:rsidR="008A7175">
        <w:trPr>
          <w:trHeight w:val="59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24" w:line="221" w:lineRule="auto"/>
              <w:ind w:left="19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24" w:line="223" w:lineRule="auto"/>
              <w:ind w:left="18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23" w:line="222" w:lineRule="auto"/>
              <w:ind w:left="18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8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39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1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6" w:lineRule="auto"/>
              <w:ind w:left="5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6" w:lineRule="auto"/>
              <w:ind w:left="5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39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39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0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行政事业单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6" w:lineRule="auto"/>
              <w:ind w:left="5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6" w:lineRule="auto"/>
              <w:ind w:left="5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47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99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99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99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64" w:line="189" w:lineRule="auto"/>
              <w:ind w:left="45" w:right="1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机关事业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单位基本养老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2" w:line="187" w:lineRule="auto"/>
              <w:ind w:left="12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6.63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2" w:line="187" w:lineRule="auto"/>
              <w:ind w:left="12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6.63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3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3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474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0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0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66" w:line="188" w:lineRule="auto"/>
              <w:ind w:left="45" w:right="1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机关事业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单位职业年金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缴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费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4" w:line="187" w:lineRule="auto"/>
              <w:ind w:left="12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38.32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4" w:line="187" w:lineRule="auto"/>
              <w:ind w:left="12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38.32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4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4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4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4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4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204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卫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基层医疗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6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乡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9"/>
        </w:trPr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18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7" w:lineRule="auto"/>
              <w:ind w:left="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7" w:lineRule="auto"/>
              <w:ind w:left="4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44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8A7175" w:rsidRDefault="008A7175"/>
    <w:p w:rsidR="008A7175" w:rsidRDefault="008A7175">
      <w:pPr>
        <w:sectPr w:rsidR="008A7175">
          <w:pgSz w:w="11900" w:h="16840"/>
          <w:pgMar w:top="1007" w:right="1745" w:bottom="0" w:left="1745" w:header="0" w:footer="0" w:gutter="0"/>
          <w:cols w:space="720"/>
        </w:sectPr>
      </w:pPr>
    </w:p>
    <w:p w:rsidR="008A7175" w:rsidRDefault="00A13549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表三:</w:t>
      </w:r>
    </w:p>
    <w:p w:rsidR="008A7175" w:rsidRDefault="008A7175">
      <w:pPr>
        <w:spacing w:line="335" w:lineRule="auto"/>
      </w:pPr>
    </w:p>
    <w:p w:rsidR="008A7175" w:rsidRDefault="00A13549">
      <w:pPr>
        <w:spacing w:before="91" w:line="222" w:lineRule="auto"/>
        <w:ind w:left="296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单位支出总体情况</w:t>
      </w:r>
      <w:r>
        <w:rPr>
          <w:rFonts w:ascii="SimHei" w:eastAsia="SimHei" w:hAnsi="SimHei" w:cs="SimHei"/>
          <w:spacing w:val="-1"/>
          <w:sz w:val="28"/>
          <w:szCs w:val="28"/>
        </w:rPr>
        <w:t>表</w:t>
      </w:r>
    </w:p>
    <w:p w:rsidR="008A7175" w:rsidRDefault="008A7175">
      <w:pPr>
        <w:spacing w:line="324" w:lineRule="auto"/>
      </w:pPr>
    </w:p>
    <w:p w:rsidR="008A7175" w:rsidRDefault="004C39CB">
      <w:pPr>
        <w:spacing w:before="65" w:line="221" w:lineRule="auto"/>
        <w:ind w:left="79"/>
        <w:rPr>
          <w:rFonts w:ascii="FangSong" w:eastAsia="FangSong" w:hAnsi="FangSong" w:cs="FangSong"/>
          <w:sz w:val="20"/>
          <w:szCs w:val="20"/>
        </w:rPr>
      </w:pPr>
      <w:r w:rsidRPr="004C39CB">
        <w:rPr>
          <w:rFonts w:eastAsia="Arial"/>
        </w:rPr>
        <w:pict>
          <v:shape id="_x0000_s1026" type="#_x0000_t202" style="position:absolute;left:0;text-align:left;margin-left:372.1pt;margin-top:2.25pt;width:46.15pt;height:14pt;z-index:251660288" filled="f" stroked="f">
            <v:textbox inset="0,0,0,0">
              <w:txbxContent>
                <w:p w:rsidR="008A7175" w:rsidRDefault="00A13549">
                  <w:pPr>
                    <w:spacing w:before="19" w:line="221" w:lineRule="auto"/>
                    <w:ind w:left="20"/>
                    <w:rPr>
                      <w:rFonts w:ascii="FangSong" w:eastAsia="FangSong" w:hAnsi="FangSong" w:cs="FangSong"/>
                      <w:sz w:val="20"/>
                      <w:szCs w:val="20"/>
                    </w:rPr>
                  </w:pPr>
                  <w:r>
                    <w:rPr>
                      <w:rFonts w:ascii="FangSong" w:eastAsia="FangSong" w:hAnsi="FangSong" w:cs="FangSong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FangSong" w:eastAsia="FangSong" w:hAnsi="FangSong" w:cs="FangSong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 w:rsidR="00A13549">
        <w:rPr>
          <w:rFonts w:ascii="FangSong" w:eastAsia="FangSong" w:hAnsi="FangSong" w:cs="FangSong"/>
          <w:spacing w:val="-1"/>
          <w:sz w:val="20"/>
          <w:szCs w:val="20"/>
        </w:rPr>
        <w:t>编制单位：洛浦县多鲁乡卫生院</w:t>
      </w:r>
    </w:p>
    <w:p w:rsidR="008A7175" w:rsidRDefault="008A7175">
      <w:pPr>
        <w:spacing w:line="87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:rsidR="008A7175">
        <w:trPr>
          <w:trHeight w:val="399"/>
        </w:trPr>
        <w:tc>
          <w:tcPr>
            <w:tcW w:w="593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7" w:line="222" w:lineRule="auto"/>
              <w:ind w:left="277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7" w:line="222" w:lineRule="auto"/>
              <w:ind w:left="84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出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预算</w:t>
            </w:r>
          </w:p>
        </w:tc>
      </w:tr>
      <w:tr w:rsidR="008A7175">
        <w:trPr>
          <w:trHeight w:val="394"/>
        </w:trPr>
        <w:tc>
          <w:tcPr>
            <w:tcW w:w="246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4" w:line="221" w:lineRule="auto"/>
              <w:ind w:left="43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1" w:lineRule="auto"/>
              <w:ind w:left="94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4" w:lineRule="auto"/>
              <w:ind w:left="21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25" w:line="203" w:lineRule="auto"/>
              <w:ind w:left="330" w:right="100" w:hanging="21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25" w:line="203" w:lineRule="auto"/>
              <w:ind w:left="331" w:right="104" w:hanging="21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目支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出</w:t>
            </w:r>
          </w:p>
        </w:tc>
      </w:tr>
      <w:tr w:rsidR="008A7175">
        <w:trPr>
          <w:trHeight w:val="39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5" w:line="221" w:lineRule="auto"/>
              <w:ind w:left="32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5" w:line="223" w:lineRule="auto"/>
              <w:ind w:left="31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4" w:line="222" w:lineRule="auto"/>
              <w:ind w:left="31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6" w:lineRule="auto"/>
              <w:ind w:left="31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6" w:lineRule="auto"/>
              <w:ind w:left="31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0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行政事业单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6" w:lineRule="auto"/>
              <w:ind w:left="31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6" w:lineRule="auto"/>
              <w:ind w:left="31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7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6.63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7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6.63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7" w:lineRule="auto"/>
              <w:ind w:left="3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38.32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7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38.32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卫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基层医疗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6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乡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9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7" w:lineRule="auto"/>
              <w:ind w:left="30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7" w:lineRule="auto"/>
              <w:ind w:left="30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8A7175" w:rsidRDefault="008A7175"/>
    <w:p w:rsidR="008A7175" w:rsidRDefault="008A7175">
      <w:pPr>
        <w:sectPr w:rsidR="008A7175">
          <w:pgSz w:w="11900" w:h="16840"/>
          <w:pgMar w:top="1007" w:right="1745" w:bottom="0" w:left="1745" w:header="0" w:footer="0" w:gutter="0"/>
          <w:cols w:space="720"/>
        </w:sectPr>
      </w:pPr>
    </w:p>
    <w:p w:rsidR="008A7175" w:rsidRDefault="00A13549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表四:</w:t>
      </w:r>
    </w:p>
    <w:p w:rsidR="008A7175" w:rsidRDefault="008A7175">
      <w:pPr>
        <w:spacing w:line="334" w:lineRule="auto"/>
      </w:pPr>
    </w:p>
    <w:p w:rsidR="008A7175" w:rsidRDefault="00A13549">
      <w:pPr>
        <w:spacing w:before="91" w:line="222" w:lineRule="auto"/>
        <w:ind w:left="2398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财政拨款收支预算总体情况表</w:t>
      </w:r>
    </w:p>
    <w:p w:rsidR="008A7175" w:rsidRDefault="008A7175"/>
    <w:p w:rsidR="008A7175" w:rsidRDefault="008A7175">
      <w:pPr>
        <w:spacing w:line="110" w:lineRule="exact"/>
      </w:pPr>
    </w:p>
    <w:p w:rsidR="008A7175" w:rsidRDefault="008A7175">
      <w:pPr>
        <w:sectPr w:rsidR="008A717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编制单位：洛浦县多鲁乡卫生院</w:t>
      </w:r>
    </w:p>
    <w:p w:rsidR="008A7175" w:rsidRDefault="00A13549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8A7175" w:rsidRDefault="00A13549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8A7175" w:rsidRDefault="008A717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:rsidR="008A7175">
        <w:trPr>
          <w:trHeight w:val="399"/>
        </w:trPr>
        <w:tc>
          <w:tcPr>
            <w:tcW w:w="323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7" w:line="222" w:lineRule="auto"/>
              <w:ind w:left="102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财政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7" w:line="222" w:lineRule="auto"/>
              <w:ind w:left="198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财政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拨款支出</w:t>
            </w:r>
          </w:p>
        </w:tc>
      </w:tr>
      <w:tr w:rsidR="008A7175">
        <w:trPr>
          <w:trHeight w:val="91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>
            <w:pPr>
              <w:spacing w:line="316" w:lineRule="auto"/>
            </w:pPr>
          </w:p>
          <w:p w:rsidR="008A7175" w:rsidRDefault="00A13549">
            <w:pPr>
              <w:spacing w:before="65" w:line="222" w:lineRule="auto"/>
              <w:ind w:left="10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>
            <w:pPr>
              <w:spacing w:line="316" w:lineRule="auto"/>
            </w:pPr>
          </w:p>
          <w:p w:rsidR="008A7175" w:rsidRDefault="00A13549">
            <w:pPr>
              <w:spacing w:before="65" w:line="224" w:lineRule="auto"/>
              <w:ind w:left="1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>
            <w:pPr>
              <w:spacing w:line="317" w:lineRule="auto"/>
            </w:pPr>
          </w:p>
          <w:p w:rsidR="008A7175" w:rsidRDefault="00A13549">
            <w:pPr>
              <w:spacing w:before="65" w:line="221" w:lineRule="auto"/>
              <w:ind w:left="8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>
            <w:pPr>
              <w:spacing w:line="316" w:lineRule="auto"/>
            </w:pPr>
          </w:p>
          <w:p w:rsidR="008A7175" w:rsidRDefault="00A13549">
            <w:pPr>
              <w:spacing w:before="65" w:line="224" w:lineRule="auto"/>
              <w:ind w:left="12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83" w:line="197" w:lineRule="auto"/>
              <w:ind w:left="130" w:right="113" w:firstLine="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一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共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83" w:line="196" w:lineRule="auto"/>
              <w:ind w:left="12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政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府</w:t>
            </w:r>
          </w:p>
          <w:p w:rsidR="008A7175" w:rsidRDefault="00A13549">
            <w:pPr>
              <w:spacing w:line="194" w:lineRule="auto"/>
              <w:ind w:left="12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性基</w:t>
            </w:r>
          </w:p>
          <w:p w:rsidR="008A7175" w:rsidRDefault="00A13549">
            <w:pPr>
              <w:spacing w:line="194" w:lineRule="auto"/>
              <w:ind w:left="12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预</w:t>
            </w:r>
          </w:p>
          <w:p w:rsidR="008A7175" w:rsidRDefault="00A13549">
            <w:pPr>
              <w:spacing w:line="221" w:lineRule="auto"/>
              <w:ind w:left="22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86" w:line="191" w:lineRule="auto"/>
              <w:ind w:left="132" w:right="117" w:firstLine="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国有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营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算</w:t>
            </w:r>
          </w:p>
        </w:tc>
      </w:tr>
      <w:tr w:rsidR="008A7175">
        <w:trPr>
          <w:trHeight w:val="35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4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9"/>
                <w:sz w:val="20"/>
                <w:szCs w:val="20"/>
              </w:rPr>
              <w:t>财政拨款(补助</w:t>
            </w:r>
            <w:r>
              <w:rPr>
                <w:rFonts w:ascii="FangSong" w:eastAsia="FangSong" w:hAnsi="FangSong" w:cs="FangSong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7" w:lineRule="auto"/>
              <w:ind w:left="12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201 一般公共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2" w:lineRule="auto"/>
              <w:ind w:left="4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一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7" w:lineRule="auto"/>
              <w:ind w:left="12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3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202 外交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0" w:lineRule="auto"/>
              <w:ind w:left="4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政府性基金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2" w:lineRule="auto"/>
              <w:ind w:left="37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5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204 公共安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205 教育支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206 科学技术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66" w:line="188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208 社会保障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6" w:lineRule="auto"/>
              <w:ind w:left="13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6" w:lineRule="auto"/>
              <w:ind w:left="13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5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5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209 社会保险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1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5" w:lineRule="auto"/>
              <w:ind w:left="1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5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5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211 节能环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3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212 城乡社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213 农林水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214 交通运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66" w:line="188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216 商业服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217 金融支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219 援助其他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68" w:line="187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221 住房保障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0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222 粮油物资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223 国有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227 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229 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19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231 债务还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232 债务付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233 债务发行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234 抗疫特别国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9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5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收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12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支</w:t>
            </w:r>
            <w:r>
              <w:rPr>
                <w:rFonts w:ascii="FangSong" w:eastAsia="FangSong" w:hAnsi="FangSong" w:cs="FangSong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出</w:t>
            </w: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总</w:t>
            </w:r>
            <w:r>
              <w:rPr>
                <w:rFonts w:ascii="FangSong" w:eastAsia="FangSong" w:hAnsi="FangSong" w:cs="FangSong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1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12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</w:tbl>
    <w:p w:rsidR="008A7175" w:rsidRDefault="008A7175">
      <w:pPr>
        <w:spacing w:line="14" w:lineRule="auto"/>
        <w:rPr>
          <w:sz w:val="2"/>
        </w:rPr>
      </w:pP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表五:</w:t>
      </w:r>
    </w:p>
    <w:p w:rsidR="008A7175" w:rsidRDefault="008A7175">
      <w:pPr>
        <w:spacing w:line="334" w:lineRule="auto"/>
      </w:pPr>
    </w:p>
    <w:p w:rsidR="008A7175" w:rsidRDefault="00A13549">
      <w:pPr>
        <w:spacing w:before="91" w:line="221" w:lineRule="auto"/>
        <w:ind w:left="268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一般公共</w:t>
      </w:r>
      <w:r>
        <w:rPr>
          <w:rFonts w:ascii="SimHei" w:eastAsia="SimHei" w:hAnsi="SimHei" w:cs="SimHei"/>
          <w:spacing w:val="-1"/>
          <w:sz w:val="28"/>
          <w:szCs w:val="28"/>
        </w:rPr>
        <w:t>预算支出情况表</w:t>
      </w:r>
    </w:p>
    <w:p w:rsidR="008A7175" w:rsidRDefault="008A7175"/>
    <w:p w:rsidR="008A7175" w:rsidRDefault="008A7175">
      <w:pPr>
        <w:spacing w:line="111" w:lineRule="exact"/>
      </w:pPr>
    </w:p>
    <w:p w:rsidR="008A7175" w:rsidRDefault="008A7175">
      <w:pPr>
        <w:sectPr w:rsidR="008A717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编制单位：洛浦县多鲁乡卫生院</w:t>
      </w:r>
    </w:p>
    <w:p w:rsidR="008A7175" w:rsidRDefault="00A13549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8A7175" w:rsidRDefault="00A13549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8A7175" w:rsidRDefault="008A7175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:rsidR="008A7175">
        <w:trPr>
          <w:trHeight w:val="399"/>
        </w:trPr>
        <w:tc>
          <w:tcPr>
            <w:tcW w:w="5934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7" w:line="222" w:lineRule="auto"/>
              <w:ind w:left="277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8" w:line="221" w:lineRule="auto"/>
              <w:ind w:left="44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一般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公共预算支出</w:t>
            </w:r>
          </w:p>
        </w:tc>
      </w:tr>
      <w:tr w:rsidR="008A7175">
        <w:trPr>
          <w:trHeight w:val="394"/>
        </w:trPr>
        <w:tc>
          <w:tcPr>
            <w:tcW w:w="246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4" w:line="221" w:lineRule="auto"/>
              <w:ind w:left="43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1" w:lineRule="auto"/>
              <w:ind w:left="94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4" w:lineRule="auto"/>
              <w:ind w:left="22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25" w:line="203" w:lineRule="auto"/>
              <w:ind w:left="330" w:right="100" w:hanging="21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25" w:line="203" w:lineRule="auto"/>
              <w:ind w:left="331" w:right="104" w:hanging="21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目支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出</w:t>
            </w:r>
          </w:p>
        </w:tc>
      </w:tr>
      <w:tr w:rsidR="008A7175">
        <w:trPr>
          <w:trHeight w:val="39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5" w:line="221" w:lineRule="auto"/>
              <w:ind w:left="32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5" w:line="223" w:lineRule="auto"/>
              <w:ind w:left="31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4" w:line="222" w:lineRule="auto"/>
              <w:ind w:left="31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6" w:lineRule="auto"/>
              <w:ind w:left="31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6" w:lineRule="auto"/>
              <w:ind w:left="31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0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行政事业单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6" w:lineRule="auto"/>
              <w:ind w:left="31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6" w:lineRule="auto"/>
              <w:ind w:left="31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14.95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4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7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6.63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7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6.63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7" w:lineRule="auto"/>
              <w:ind w:left="3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38.32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7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38.32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卫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5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基层医疗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卫生机构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5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6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乡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镇卫生院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5" w:lineRule="auto"/>
              <w:ind w:left="3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5" w:lineRule="auto"/>
              <w:ind w:left="3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611.0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9"/>
        </w:trPr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1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47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30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82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30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8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8A7175" w:rsidRDefault="008A7175">
      <w:pPr>
        <w:spacing w:line="14" w:lineRule="auto"/>
        <w:rPr>
          <w:sz w:val="2"/>
        </w:rPr>
      </w:pP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表六:</w:t>
      </w:r>
    </w:p>
    <w:p w:rsidR="008A7175" w:rsidRDefault="008A7175">
      <w:pPr>
        <w:spacing w:line="334" w:lineRule="auto"/>
      </w:pPr>
    </w:p>
    <w:p w:rsidR="008A7175" w:rsidRDefault="00A13549">
      <w:pPr>
        <w:spacing w:before="91" w:line="221" w:lineRule="auto"/>
        <w:ind w:left="240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</w:t>
      </w:r>
      <w:r>
        <w:rPr>
          <w:rFonts w:ascii="SimHei" w:eastAsia="SimHei" w:hAnsi="SimHei" w:cs="SimHei"/>
          <w:spacing w:val="-1"/>
          <w:sz w:val="28"/>
          <w:szCs w:val="28"/>
        </w:rPr>
        <w:t>公共预算基本支出情况表</w:t>
      </w:r>
    </w:p>
    <w:p w:rsidR="008A7175" w:rsidRDefault="008A7175"/>
    <w:p w:rsidR="008A7175" w:rsidRDefault="008A7175">
      <w:pPr>
        <w:spacing w:line="111" w:lineRule="exact"/>
      </w:pPr>
    </w:p>
    <w:p w:rsidR="008A7175" w:rsidRDefault="008A7175">
      <w:pPr>
        <w:sectPr w:rsidR="008A717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编制单位：洛浦县多鲁乡卫生院</w:t>
      </w:r>
    </w:p>
    <w:p w:rsidR="008A7175" w:rsidRDefault="00A13549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8A7175" w:rsidRDefault="00A13549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8A7175" w:rsidRDefault="008A717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7"/>
        <w:gridCol w:w="902"/>
        <w:gridCol w:w="3880"/>
        <w:gridCol w:w="902"/>
        <w:gridCol w:w="902"/>
        <w:gridCol w:w="907"/>
      </w:tblGrid>
      <w:tr w:rsidR="008A7175">
        <w:trPr>
          <w:trHeight w:val="399"/>
        </w:trPr>
        <w:tc>
          <w:tcPr>
            <w:tcW w:w="568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7" w:line="222" w:lineRule="auto"/>
              <w:ind w:left="264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8" w:line="221" w:lineRule="auto"/>
              <w:ind w:left="3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一般公共预算基本支出</w:t>
            </w:r>
          </w:p>
        </w:tc>
      </w:tr>
      <w:tr w:rsidR="008A7175">
        <w:trPr>
          <w:trHeight w:val="394"/>
        </w:trPr>
        <w:tc>
          <w:tcPr>
            <w:tcW w:w="180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4" w:line="221" w:lineRule="auto"/>
              <w:ind w:left="10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1" w:lineRule="auto"/>
              <w:ind w:left="114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4" w:lineRule="auto"/>
              <w:ind w:left="2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23" w:line="204" w:lineRule="auto"/>
              <w:ind w:left="358" w:right="142" w:hanging="19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人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员经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23" w:line="204" w:lineRule="auto"/>
              <w:ind w:left="359" w:right="146" w:hanging="2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用经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</w:tr>
      <w:tr w:rsidR="008A7175">
        <w:trPr>
          <w:trHeight w:val="39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5" w:line="221" w:lineRule="auto"/>
              <w:ind w:left="36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5" w:line="223" w:lineRule="auto"/>
              <w:ind w:left="35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902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902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907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39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6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工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资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5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702.27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5" w:lineRule="auto"/>
              <w:ind w:left="38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702.27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4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0" w:line="181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基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5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41.57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5" w:lineRule="auto"/>
              <w:ind w:left="3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41.57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1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7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津贴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7" w:lineRule="auto"/>
              <w:ind w:left="3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289.2</w:t>
            </w:r>
            <w:r>
              <w:rPr>
                <w:rFonts w:ascii="SimHei" w:eastAsia="SimHei" w:hAnsi="SimHei" w:cs="SimHei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7" w:lineRule="auto"/>
              <w:ind w:left="3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289.2</w:t>
            </w:r>
            <w:r>
              <w:rPr>
                <w:rFonts w:ascii="SimHei" w:eastAsia="SimHei" w:hAnsi="SimHei" w:cs="SimHei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奖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8" w:line="186" w:lineRule="auto"/>
              <w:ind w:left="55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8" w:line="186" w:lineRule="auto"/>
              <w:ind w:left="55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46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6.63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46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7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6.63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职业年金缴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7" w:lineRule="auto"/>
              <w:ind w:left="46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38.32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7" w:lineRule="auto"/>
              <w:ind w:left="46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38.32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城镇职工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7" w:lineRule="auto"/>
              <w:ind w:left="46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31.13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7" w:lineRule="auto"/>
              <w:ind w:left="46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31.13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5" w:lineRule="auto"/>
              <w:ind w:left="5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0.36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5" w:lineRule="auto"/>
              <w:ind w:left="5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0.36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其他社会保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46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45</w:t>
            </w:r>
            <w:r>
              <w:rPr>
                <w:rFonts w:ascii="SimHei" w:eastAsia="SimHei" w:hAnsi="SimHei" w:cs="SimHei"/>
                <w:sz w:val="16"/>
                <w:szCs w:val="16"/>
              </w:rPr>
              <w:t>.05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46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45</w:t>
            </w:r>
            <w:r>
              <w:rPr>
                <w:rFonts w:ascii="SimHei" w:eastAsia="SimHei" w:hAnsi="SimHei" w:cs="SimHei"/>
                <w:sz w:val="16"/>
                <w:szCs w:val="16"/>
              </w:rPr>
              <w:t>.05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住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8" w:line="185" w:lineRule="auto"/>
              <w:ind w:left="46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57.</w:t>
            </w:r>
            <w:r>
              <w:rPr>
                <w:rFonts w:ascii="SimHei" w:eastAsia="SimHei" w:hAnsi="SimHei" w:cs="SimHei"/>
                <w:sz w:val="16"/>
                <w:szCs w:val="16"/>
              </w:rPr>
              <w:t>48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8" w:line="185" w:lineRule="auto"/>
              <w:ind w:left="46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57.</w:t>
            </w:r>
            <w:r>
              <w:rPr>
                <w:rFonts w:ascii="SimHei" w:eastAsia="SimHei" w:hAnsi="SimHei" w:cs="SimHei"/>
                <w:sz w:val="16"/>
                <w:szCs w:val="16"/>
              </w:rPr>
              <w:t>48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其他工资福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47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0.67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47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0.67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商品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5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54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63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4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工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5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54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63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对个人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47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4.08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47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4.08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0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7" w:lineRule="auto"/>
              <w:ind w:left="55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2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7" w:lineRule="auto"/>
              <w:ind w:left="55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4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2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5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7"/>
                <w:sz w:val="20"/>
                <w:szCs w:val="20"/>
              </w:rPr>
              <w:t>生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5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5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8" w:line="222" w:lineRule="auto"/>
              <w:ind w:left="6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5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0.70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54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0.70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8A7175">
        <w:trPr>
          <w:trHeight w:val="359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09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725.98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38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716.35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6" w:line="187" w:lineRule="auto"/>
              <w:ind w:left="54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63</w:t>
            </w:r>
          </w:p>
        </w:tc>
      </w:tr>
    </w:tbl>
    <w:p w:rsidR="008A7175" w:rsidRDefault="008A7175">
      <w:pPr>
        <w:spacing w:line="14" w:lineRule="auto"/>
        <w:rPr>
          <w:sz w:val="2"/>
        </w:rPr>
      </w:pP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表七:</w:t>
      </w:r>
    </w:p>
    <w:p w:rsidR="008A7175" w:rsidRDefault="008A7175">
      <w:pPr>
        <w:spacing w:line="334" w:lineRule="auto"/>
      </w:pPr>
    </w:p>
    <w:p w:rsidR="008A7175" w:rsidRDefault="00A13549">
      <w:pPr>
        <w:spacing w:before="91" w:line="221" w:lineRule="auto"/>
        <w:ind w:left="240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</w:t>
      </w:r>
      <w:r>
        <w:rPr>
          <w:rFonts w:ascii="SimHei" w:eastAsia="SimHei" w:hAnsi="SimHei" w:cs="SimHei"/>
          <w:spacing w:val="-1"/>
          <w:sz w:val="28"/>
          <w:szCs w:val="28"/>
        </w:rPr>
        <w:t>公共预算项目支出情况表</w:t>
      </w:r>
    </w:p>
    <w:p w:rsidR="008A7175" w:rsidRDefault="008A7175"/>
    <w:p w:rsidR="008A7175" w:rsidRDefault="008A7175">
      <w:pPr>
        <w:spacing w:line="111" w:lineRule="exact"/>
      </w:pPr>
    </w:p>
    <w:p w:rsidR="008A7175" w:rsidRDefault="008A7175">
      <w:pPr>
        <w:sectPr w:rsidR="008A717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编制单位：洛浦县多鲁乡卫生院</w:t>
      </w:r>
    </w:p>
    <w:p w:rsidR="008A7175" w:rsidRDefault="00A13549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8A7175" w:rsidRDefault="00A13549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8A7175" w:rsidRDefault="008A7175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 w:rsidR="008A7175">
        <w:trPr>
          <w:trHeight w:val="399"/>
        </w:trPr>
        <w:tc>
          <w:tcPr>
            <w:tcW w:w="157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8" w:line="221" w:lineRule="auto"/>
              <w:ind w:left="39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科目编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60" w:lineRule="auto"/>
            </w:pPr>
          </w:p>
          <w:p w:rsidR="008A7175" w:rsidRDefault="008A7175">
            <w:pPr>
              <w:spacing w:line="260" w:lineRule="auto"/>
            </w:pPr>
          </w:p>
          <w:p w:rsidR="008A7175" w:rsidRDefault="00A13549">
            <w:pPr>
              <w:spacing w:before="65" w:line="222" w:lineRule="auto"/>
              <w:ind w:left="6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科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420" w:lineRule="auto"/>
            </w:pPr>
          </w:p>
          <w:p w:rsidR="008A7175" w:rsidRDefault="00A13549">
            <w:pPr>
              <w:spacing w:before="65" w:line="203" w:lineRule="auto"/>
              <w:ind w:left="65" w:right="57" w:hanging="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名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320" w:lineRule="auto"/>
            </w:pPr>
          </w:p>
          <w:p w:rsidR="008A7175" w:rsidRDefault="00A13549">
            <w:pPr>
              <w:spacing w:before="65" w:line="198" w:lineRule="auto"/>
              <w:ind w:left="65" w:right="5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出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321" w:lineRule="auto"/>
            </w:pPr>
          </w:p>
          <w:p w:rsidR="008A7175" w:rsidRDefault="00A13549">
            <w:pPr>
              <w:spacing w:before="65" w:line="197" w:lineRule="auto"/>
              <w:ind w:left="66" w:right="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工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福利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87" w:line="196" w:lineRule="auto"/>
              <w:ind w:left="7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商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品</w:t>
            </w:r>
          </w:p>
          <w:p w:rsidR="008A7175" w:rsidRDefault="00A13549">
            <w:pPr>
              <w:spacing w:line="194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和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服</w:t>
            </w:r>
          </w:p>
          <w:p w:rsidR="008A7175" w:rsidRDefault="00A13549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务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支</w:t>
            </w:r>
          </w:p>
          <w:p w:rsidR="008A7175" w:rsidRDefault="00A13549">
            <w:pPr>
              <w:spacing w:line="230" w:lineRule="auto"/>
              <w:ind w:left="18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187" w:line="196" w:lineRule="auto"/>
              <w:ind w:left="66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个</w:t>
            </w:r>
          </w:p>
          <w:p w:rsidR="008A7175" w:rsidRDefault="00A13549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人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和</w:t>
            </w:r>
          </w:p>
          <w:p w:rsidR="008A7175" w:rsidRDefault="00A13549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家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庭</w:t>
            </w:r>
          </w:p>
          <w:p w:rsidR="008A7175" w:rsidRDefault="00A13549">
            <w:pPr>
              <w:spacing w:line="194" w:lineRule="auto"/>
              <w:ind w:left="7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1"/>
                <w:sz w:val="19"/>
                <w:szCs w:val="19"/>
              </w:rPr>
              <w:t>的</w:t>
            </w:r>
            <w:r>
              <w:rPr>
                <w:rFonts w:ascii="SimHei" w:eastAsia="SimHei" w:hAnsi="SimHei" w:cs="SimHei"/>
                <w:sz w:val="19"/>
                <w:szCs w:val="19"/>
              </w:rPr>
              <w:t>补</w:t>
            </w:r>
          </w:p>
          <w:p w:rsidR="008A7175" w:rsidRDefault="00A13549">
            <w:pPr>
              <w:spacing w:line="233" w:lineRule="auto"/>
              <w:ind w:left="1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187" w:line="196" w:lineRule="auto"/>
              <w:ind w:left="6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债务</w:t>
            </w:r>
          </w:p>
          <w:p w:rsidR="008A7175" w:rsidRDefault="00A13549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利息</w:t>
            </w:r>
          </w:p>
          <w:p w:rsidR="008A7175" w:rsidRDefault="00A13549">
            <w:pPr>
              <w:spacing w:line="194" w:lineRule="auto"/>
              <w:ind w:left="6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及费</w:t>
            </w:r>
          </w:p>
          <w:p w:rsidR="008A7175" w:rsidRDefault="00A13549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用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支</w:t>
            </w:r>
          </w:p>
          <w:p w:rsidR="008A7175" w:rsidRDefault="00A13549">
            <w:pPr>
              <w:spacing w:line="230" w:lineRule="auto"/>
              <w:ind w:left="18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87" w:line="196" w:lineRule="auto"/>
              <w:ind w:left="7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资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本</w:t>
            </w:r>
          </w:p>
          <w:p w:rsidR="008A7175" w:rsidRDefault="00A13549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性支</w:t>
            </w:r>
          </w:p>
          <w:p w:rsidR="008A7175" w:rsidRDefault="00A13549">
            <w:pPr>
              <w:spacing w:line="194" w:lineRule="auto"/>
              <w:ind w:left="1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  <w:p w:rsidR="008A7175" w:rsidRDefault="00A13549">
            <w:pPr>
              <w:spacing w:line="194" w:lineRule="auto"/>
              <w:ind w:left="15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-6"/>
                <w:sz w:val="19"/>
                <w:szCs w:val="19"/>
              </w:rPr>
              <w:t>(</w:t>
            </w:r>
            <w:r>
              <w:rPr>
                <w:rFonts w:ascii="SimHei" w:eastAsia="SimHei" w:hAnsi="SimHei" w:cs="SimHei"/>
                <w:spacing w:val="-5"/>
                <w:sz w:val="19"/>
                <w:szCs w:val="19"/>
              </w:rPr>
              <w:t>基</w:t>
            </w:r>
          </w:p>
          <w:p w:rsidR="008A7175" w:rsidRDefault="00A13549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本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建</w:t>
            </w:r>
          </w:p>
          <w:p w:rsidR="008A7175" w:rsidRDefault="00A13549">
            <w:pPr>
              <w:spacing w:before="1" w:line="221" w:lineRule="auto"/>
              <w:ind w:left="12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324" w:lineRule="auto"/>
            </w:pPr>
          </w:p>
          <w:p w:rsidR="008A7175" w:rsidRDefault="00A13549">
            <w:pPr>
              <w:spacing w:before="61" w:line="196" w:lineRule="auto"/>
              <w:ind w:left="7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资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本</w:t>
            </w:r>
          </w:p>
          <w:p w:rsidR="008A7175" w:rsidRDefault="00A13549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性支</w:t>
            </w:r>
          </w:p>
          <w:p w:rsidR="008A7175" w:rsidRDefault="00A13549">
            <w:pPr>
              <w:spacing w:line="230" w:lineRule="auto"/>
              <w:ind w:left="1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87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企</w:t>
            </w:r>
          </w:p>
          <w:p w:rsidR="008A7175" w:rsidRDefault="00A13549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业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补</w:t>
            </w:r>
          </w:p>
          <w:p w:rsidR="008A7175" w:rsidRDefault="00A13549">
            <w:pPr>
              <w:spacing w:line="194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  <w:p w:rsidR="008A7175" w:rsidRDefault="00A13549">
            <w:pPr>
              <w:tabs>
                <w:tab w:val="left" w:pos="182"/>
              </w:tabs>
              <w:spacing w:line="194" w:lineRule="auto"/>
              <w:ind w:left="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ab/>
            </w:r>
            <w:r>
              <w:rPr>
                <w:rFonts w:ascii="SimHei" w:eastAsia="SimHei" w:hAnsi="SimHei" w:cs="SimHei"/>
                <w:spacing w:val="-3"/>
                <w:sz w:val="19"/>
                <w:szCs w:val="19"/>
              </w:rPr>
              <w:t>(</w:t>
            </w:r>
            <w:r>
              <w:rPr>
                <w:rFonts w:ascii="SimHei" w:eastAsia="SimHei" w:hAnsi="SimHei" w:cs="SimHei"/>
                <w:spacing w:val="-2"/>
                <w:sz w:val="19"/>
                <w:szCs w:val="19"/>
              </w:rPr>
              <w:t>基</w:t>
            </w:r>
          </w:p>
          <w:p w:rsidR="008A7175" w:rsidRDefault="00A13549">
            <w:pPr>
              <w:spacing w:line="208" w:lineRule="auto"/>
              <w:ind w:left="71" w:right="5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本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建</w:t>
            </w:r>
            <w:r>
              <w:rPr>
                <w:rFonts w:ascii="SimHei" w:eastAsia="SimHei" w:hAnsi="SimHei" w:cs="SimHei"/>
                <w:sz w:val="19"/>
                <w:szCs w:val="19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19"/>
                <w:szCs w:val="19"/>
              </w:rPr>
              <w:t>设</w:t>
            </w:r>
            <w:r>
              <w:rPr>
                <w:rFonts w:ascii="SimHei" w:eastAsia="SimHei" w:hAnsi="SimHei" w:cs="SimHei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324" w:lineRule="auto"/>
            </w:pPr>
          </w:p>
          <w:p w:rsidR="008A7175" w:rsidRDefault="00A13549">
            <w:pPr>
              <w:spacing w:before="61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企</w:t>
            </w:r>
          </w:p>
          <w:p w:rsidR="008A7175" w:rsidRDefault="00A13549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业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补</w:t>
            </w:r>
          </w:p>
          <w:p w:rsidR="008A7175" w:rsidRDefault="00A13549">
            <w:pPr>
              <w:spacing w:line="233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187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社</w:t>
            </w:r>
          </w:p>
          <w:p w:rsidR="008A7175" w:rsidRDefault="00A13549">
            <w:pPr>
              <w:spacing w:line="194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会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保</w:t>
            </w:r>
          </w:p>
          <w:p w:rsidR="008A7175" w:rsidRDefault="00A13549">
            <w:pPr>
              <w:spacing w:line="194" w:lineRule="auto"/>
              <w:ind w:left="75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障</w:t>
            </w: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基</w:t>
            </w:r>
          </w:p>
          <w:p w:rsidR="008A7175" w:rsidRDefault="00A13549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补</w:t>
            </w:r>
          </w:p>
          <w:p w:rsidR="008A7175" w:rsidRDefault="00A13549">
            <w:pPr>
              <w:spacing w:line="233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421" w:lineRule="auto"/>
            </w:pPr>
          </w:p>
          <w:p w:rsidR="008A7175" w:rsidRDefault="00A13549">
            <w:pPr>
              <w:spacing w:before="65" w:line="203" w:lineRule="auto"/>
              <w:ind w:left="75" w:right="56" w:hanging="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其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他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出</w:t>
            </w:r>
          </w:p>
        </w:tc>
      </w:tr>
      <w:tr w:rsidR="008A7175">
        <w:trPr>
          <w:trHeight w:val="91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>
            <w:pPr>
              <w:spacing w:line="317" w:lineRule="auto"/>
            </w:pPr>
          </w:p>
          <w:p w:rsidR="008A7175" w:rsidRDefault="00A13549">
            <w:pPr>
              <w:spacing w:before="65" w:line="221" w:lineRule="auto"/>
              <w:ind w:left="17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>
            <w:pPr>
              <w:spacing w:line="317" w:lineRule="auto"/>
            </w:pPr>
          </w:p>
          <w:p w:rsidR="008A7175" w:rsidRDefault="00A13549">
            <w:pPr>
              <w:spacing w:before="65" w:line="223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>
            <w:pPr>
              <w:spacing w:line="316" w:lineRule="auto"/>
            </w:pPr>
          </w:p>
          <w:p w:rsidR="008A7175" w:rsidRDefault="00A13549">
            <w:pPr>
              <w:spacing w:before="65" w:line="222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4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9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</w:tbl>
    <w:p w:rsidR="008A7175" w:rsidRDefault="008A7175">
      <w:pPr>
        <w:spacing w:line="256" w:lineRule="auto"/>
      </w:pPr>
    </w:p>
    <w:p w:rsidR="008A7175" w:rsidRDefault="00A13549">
      <w:pPr>
        <w:spacing w:before="65" w:line="187" w:lineRule="auto"/>
        <w:ind w:left="79" w:right="145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洛浦县多鲁乡卫生院2022年没</w:t>
      </w:r>
      <w:r>
        <w:rPr>
          <w:rFonts w:ascii="FangSong" w:eastAsia="FangSong" w:hAnsi="FangSong" w:cs="FangSong"/>
          <w:sz w:val="20"/>
          <w:szCs w:val="20"/>
        </w:rPr>
        <w:t xml:space="preserve">有公共预算项目安排的支出，一般公共预算项目支出情况表为空 </w:t>
      </w:r>
      <w:r>
        <w:rPr>
          <w:rFonts w:ascii="FangSong" w:eastAsia="FangSong" w:hAnsi="FangSong" w:cs="FangSong"/>
          <w:spacing w:val="-11"/>
          <w:sz w:val="20"/>
          <w:szCs w:val="20"/>
        </w:rPr>
        <w:t>表</w:t>
      </w:r>
      <w:r>
        <w:rPr>
          <w:rFonts w:ascii="FangSong" w:eastAsia="FangSong" w:hAnsi="FangSong" w:cs="FangSong"/>
          <w:spacing w:val="-10"/>
          <w:sz w:val="20"/>
          <w:szCs w:val="20"/>
        </w:rPr>
        <w:t>。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表八:</w:t>
      </w:r>
    </w:p>
    <w:p w:rsidR="008A7175" w:rsidRDefault="008A7175">
      <w:pPr>
        <w:spacing w:line="334" w:lineRule="auto"/>
      </w:pPr>
    </w:p>
    <w:p w:rsidR="008A7175" w:rsidRDefault="00A13549">
      <w:pPr>
        <w:spacing w:before="91" w:line="221" w:lineRule="auto"/>
        <w:ind w:left="184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一般公共预算“三公”经费支出情</w:t>
      </w:r>
      <w:r>
        <w:rPr>
          <w:rFonts w:ascii="SimHei" w:eastAsia="SimHei" w:hAnsi="SimHei" w:cs="SimHei"/>
          <w:sz w:val="28"/>
          <w:szCs w:val="28"/>
        </w:rPr>
        <w:t>况表</w:t>
      </w:r>
    </w:p>
    <w:p w:rsidR="008A7175" w:rsidRDefault="008A7175"/>
    <w:p w:rsidR="008A7175" w:rsidRDefault="008A7175">
      <w:pPr>
        <w:spacing w:line="111" w:lineRule="exact"/>
      </w:pPr>
    </w:p>
    <w:p w:rsidR="008A7175" w:rsidRDefault="008A7175">
      <w:pPr>
        <w:sectPr w:rsidR="008A717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编制单位：洛浦县多鲁乡卫生院</w:t>
      </w:r>
    </w:p>
    <w:p w:rsidR="008A7175" w:rsidRDefault="00A13549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8A7175" w:rsidRDefault="00A13549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8A7175" w:rsidRDefault="008A717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3"/>
        <w:gridCol w:w="1398"/>
        <w:gridCol w:w="1398"/>
        <w:gridCol w:w="1399"/>
        <w:gridCol w:w="1399"/>
        <w:gridCol w:w="1403"/>
      </w:tblGrid>
      <w:tr w:rsidR="008A7175">
        <w:trPr>
          <w:trHeight w:val="398"/>
        </w:trPr>
        <w:tc>
          <w:tcPr>
            <w:tcW w:w="14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320" w:lineRule="auto"/>
            </w:pPr>
          </w:p>
          <w:p w:rsidR="008A7175" w:rsidRDefault="00A13549">
            <w:pPr>
              <w:spacing w:before="65" w:line="224" w:lineRule="auto"/>
              <w:ind w:left="50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87" w:line="204" w:lineRule="auto"/>
              <w:ind w:left="514" w:right="95" w:hanging="4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14"/>
                <w:sz w:val="20"/>
                <w:szCs w:val="20"/>
              </w:rPr>
              <w:t>因</w:t>
            </w:r>
            <w:r>
              <w:rPr>
                <w:rFonts w:ascii="SimHei" w:eastAsia="SimHei" w:hAnsi="SimHei" w:cs="SimHei"/>
                <w:spacing w:val="13"/>
                <w:sz w:val="20"/>
                <w:szCs w:val="20"/>
              </w:rPr>
              <w:t>公出国(境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33"/>
                <w:sz w:val="20"/>
                <w:szCs w:val="20"/>
              </w:rPr>
              <w:t>)</w:t>
            </w:r>
            <w:r>
              <w:rPr>
                <w:rFonts w:ascii="SimHei" w:eastAsia="SimHei" w:hAnsi="SimHei" w:cs="SimHei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8" w:line="221" w:lineRule="auto"/>
              <w:ind w:left="110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SimHei" w:eastAsia="SimHei" w:hAnsi="SimHei" w:cs="SimHei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321" w:lineRule="auto"/>
            </w:pPr>
          </w:p>
          <w:p w:rsidR="008A7175" w:rsidRDefault="00A13549">
            <w:pPr>
              <w:spacing w:before="65" w:line="221" w:lineRule="auto"/>
              <w:ind w:left="20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公务接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待费</w:t>
            </w:r>
          </w:p>
        </w:tc>
      </w:tr>
      <w:tr w:rsidR="008A7175">
        <w:trPr>
          <w:trHeight w:val="513"/>
        </w:trPr>
        <w:tc>
          <w:tcPr>
            <w:tcW w:w="14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398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84" w:line="224" w:lineRule="auto"/>
              <w:ind w:left="5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86" w:line="197" w:lineRule="auto"/>
              <w:ind w:left="605" w:right="92" w:hanging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公务用车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购置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86" w:line="197" w:lineRule="auto"/>
              <w:ind w:left="606" w:right="92" w:hanging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公务用车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运行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8"/>
        </w:trPr>
        <w:tc>
          <w:tcPr>
            <w:tcW w:w="14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right="33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right="31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right="29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right="28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right="27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45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8A7175" w:rsidRDefault="008A7175">
      <w:pPr>
        <w:spacing w:line="256" w:lineRule="auto"/>
      </w:pPr>
    </w:p>
    <w:p w:rsidR="008A7175" w:rsidRDefault="00A13549">
      <w:pPr>
        <w:spacing w:before="65" w:line="187" w:lineRule="auto"/>
        <w:ind w:left="78" w:right="145" w:firstLine="1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洛浦县多鲁乡卫生院2022年没</w:t>
      </w:r>
      <w:r>
        <w:rPr>
          <w:rFonts w:ascii="FangSong" w:eastAsia="FangSong" w:hAnsi="FangSong" w:cs="FangSong"/>
          <w:sz w:val="20"/>
          <w:szCs w:val="20"/>
        </w:rPr>
        <w:t xml:space="preserve">有一般公共预算“三公”经费支出，一般公共预算“三公”经费 </w:t>
      </w:r>
      <w:r>
        <w:rPr>
          <w:rFonts w:ascii="FangSong" w:eastAsia="FangSong" w:hAnsi="FangSong" w:cs="FangSong"/>
          <w:spacing w:val="-4"/>
          <w:sz w:val="20"/>
          <w:szCs w:val="20"/>
        </w:rPr>
        <w:t>支出情况表为空表。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表九:</w:t>
      </w:r>
    </w:p>
    <w:p w:rsidR="008A7175" w:rsidRDefault="008A7175">
      <w:pPr>
        <w:spacing w:line="334" w:lineRule="auto"/>
      </w:pPr>
    </w:p>
    <w:p w:rsidR="008A7175" w:rsidRDefault="00A13549">
      <w:pPr>
        <w:spacing w:before="91" w:line="222" w:lineRule="auto"/>
        <w:ind w:left="253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政府性基金预算支</w:t>
      </w:r>
      <w:r>
        <w:rPr>
          <w:rFonts w:ascii="SimHei" w:eastAsia="SimHei" w:hAnsi="SimHei" w:cs="SimHei"/>
          <w:sz w:val="28"/>
          <w:szCs w:val="28"/>
        </w:rPr>
        <w:t>出情况表</w:t>
      </w:r>
    </w:p>
    <w:p w:rsidR="008A7175" w:rsidRDefault="008A7175"/>
    <w:p w:rsidR="008A7175" w:rsidRDefault="008A7175">
      <w:pPr>
        <w:spacing w:line="110" w:lineRule="exact"/>
      </w:pPr>
    </w:p>
    <w:p w:rsidR="008A7175" w:rsidRDefault="008A7175">
      <w:pPr>
        <w:sectPr w:rsidR="008A7175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编制单位：洛浦县多鲁乡卫生院</w:t>
      </w:r>
    </w:p>
    <w:p w:rsidR="008A7175" w:rsidRDefault="00A13549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8A7175" w:rsidRDefault="00A13549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8A7175" w:rsidRDefault="008A7175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8A7175">
        <w:trPr>
          <w:trHeight w:val="399"/>
        </w:trPr>
        <w:tc>
          <w:tcPr>
            <w:tcW w:w="479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7" w:line="222" w:lineRule="auto"/>
              <w:ind w:left="22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7" w:line="222" w:lineRule="auto"/>
              <w:ind w:left="9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政府性基金预</w:t>
            </w:r>
            <w:r>
              <w:rPr>
                <w:rFonts w:ascii="SimHei" w:eastAsia="SimHei" w:hAnsi="SimHei" w:cs="SimHei"/>
                <w:sz w:val="20"/>
                <w:szCs w:val="20"/>
              </w:rPr>
              <w:t>算支出</w:t>
            </w:r>
          </w:p>
        </w:tc>
      </w:tr>
      <w:tr w:rsidR="008A7175">
        <w:trPr>
          <w:trHeight w:val="394"/>
        </w:trPr>
        <w:tc>
          <w:tcPr>
            <w:tcW w:w="36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4" w:line="221" w:lineRule="auto"/>
              <w:ind w:left="10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A13549">
            <w:pPr>
              <w:spacing w:before="224" w:line="203" w:lineRule="auto"/>
              <w:ind w:left="327" w:right="94" w:hanging="2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目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4" w:lineRule="auto"/>
              <w:ind w:left="4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8A7175" w:rsidRDefault="008A7175">
            <w:pPr>
              <w:spacing w:line="257" w:lineRule="auto"/>
            </w:pPr>
          </w:p>
          <w:p w:rsidR="008A7175" w:rsidRDefault="00A13549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支出</w:t>
            </w:r>
          </w:p>
        </w:tc>
      </w:tr>
      <w:tr w:rsidR="008A7175">
        <w:trPr>
          <w:trHeight w:val="39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5" w:line="221" w:lineRule="auto"/>
              <w:ind w:left="5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5" w:line="223" w:lineRule="auto"/>
              <w:ind w:left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A13549">
            <w:pPr>
              <w:spacing w:before="124" w:line="222" w:lineRule="auto"/>
              <w:ind w:left="5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2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  <w:tr w:rsidR="008A7175">
        <w:trPr>
          <w:trHeight w:val="35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8A7175" w:rsidRDefault="008A7175"/>
        </w:tc>
      </w:tr>
    </w:tbl>
    <w:p w:rsidR="008A7175" w:rsidRDefault="008A7175">
      <w:pPr>
        <w:spacing w:line="256" w:lineRule="auto"/>
      </w:pPr>
    </w:p>
    <w:p w:rsidR="008A7175" w:rsidRDefault="00A13549">
      <w:pPr>
        <w:spacing w:before="65" w:line="187" w:lineRule="auto"/>
        <w:ind w:left="78" w:right="145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洛浦县多鲁乡卫生院2022年没</w:t>
      </w:r>
      <w:r>
        <w:rPr>
          <w:rFonts w:ascii="FangSong" w:eastAsia="FangSong" w:hAnsi="FangSong" w:cs="FangSong"/>
          <w:sz w:val="20"/>
          <w:szCs w:val="20"/>
        </w:rPr>
        <w:t xml:space="preserve">有使用政府性基金预算拨款安排的支出，政府性基金预算支出情 </w:t>
      </w:r>
      <w:r>
        <w:rPr>
          <w:rFonts w:ascii="FangSong" w:eastAsia="FangSong" w:hAnsi="FangSong" w:cs="FangSong"/>
          <w:spacing w:val="-9"/>
          <w:sz w:val="20"/>
          <w:szCs w:val="20"/>
        </w:rPr>
        <w:t>况</w:t>
      </w:r>
      <w:r>
        <w:rPr>
          <w:rFonts w:ascii="FangSong" w:eastAsia="FangSong" w:hAnsi="FangSong" w:cs="FangSong"/>
          <w:spacing w:val="-5"/>
          <w:sz w:val="20"/>
          <w:szCs w:val="20"/>
        </w:rPr>
        <w:t>表为空表。</w:t>
      </w:r>
    </w:p>
    <w:p w:rsidR="008A7175" w:rsidRDefault="008A7175">
      <w:pPr>
        <w:sectPr w:rsidR="008A7175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8A7175" w:rsidRDefault="00A13549">
      <w:pPr>
        <w:spacing w:before="84" w:line="221" w:lineRule="auto"/>
        <w:ind w:left="121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第三部分 2022年单位预算情况</w:t>
      </w:r>
      <w:r>
        <w:rPr>
          <w:rFonts w:ascii="SimHei" w:eastAsia="SimHei" w:hAnsi="SimHei" w:cs="SimHei"/>
          <w:sz w:val="42"/>
          <w:szCs w:val="42"/>
        </w:rPr>
        <w:t>说明</w:t>
      </w:r>
    </w:p>
    <w:p w:rsidR="008A7175" w:rsidRDefault="00A13549">
      <w:pPr>
        <w:spacing w:before="276" w:line="277" w:lineRule="auto"/>
        <w:ind w:left="6" w:right="95" w:firstLine="478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一、关于洛浦县多鲁乡卫生院2022年收</w:t>
      </w:r>
      <w:r>
        <w:rPr>
          <w:rFonts w:ascii="SimHei" w:eastAsia="SimHei" w:hAnsi="SimHei" w:cs="SimHei"/>
          <w:sz w:val="34"/>
          <w:szCs w:val="34"/>
        </w:rPr>
        <w:t xml:space="preserve">支预算情况的 </w:t>
      </w:r>
      <w:r>
        <w:rPr>
          <w:rFonts w:ascii="SimHei" w:eastAsia="SimHei" w:hAnsi="SimHei" w:cs="SimHei"/>
          <w:spacing w:val="-6"/>
          <w:sz w:val="34"/>
          <w:szCs w:val="34"/>
        </w:rPr>
        <w:t>总</w:t>
      </w:r>
      <w:r>
        <w:rPr>
          <w:rFonts w:ascii="SimHei" w:eastAsia="SimHei" w:hAnsi="SimHei" w:cs="SimHei"/>
          <w:spacing w:val="-4"/>
          <w:sz w:val="34"/>
          <w:szCs w:val="34"/>
        </w:rPr>
        <w:t>体</w:t>
      </w:r>
      <w:r>
        <w:rPr>
          <w:rFonts w:ascii="SimHei" w:eastAsia="SimHei" w:hAnsi="SimHei" w:cs="SimHei"/>
          <w:spacing w:val="-3"/>
          <w:sz w:val="34"/>
          <w:szCs w:val="34"/>
        </w:rPr>
        <w:t>说明</w:t>
      </w:r>
    </w:p>
    <w:p w:rsidR="008A7175" w:rsidRDefault="00A13549">
      <w:pPr>
        <w:spacing w:before="5" w:line="276" w:lineRule="auto"/>
        <w:ind w:left="6"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按照全口径预算的原则，洛浦县多鲁乡卫生院202</w:t>
      </w:r>
      <w:r>
        <w:rPr>
          <w:rFonts w:ascii="FangSong" w:eastAsia="FangSong" w:hAnsi="FangSong" w:cs="FangSong"/>
          <w:sz w:val="34"/>
          <w:szCs w:val="34"/>
        </w:rPr>
        <w:t xml:space="preserve">2年 </w:t>
      </w:r>
      <w:r>
        <w:rPr>
          <w:rFonts w:ascii="FangSong" w:eastAsia="FangSong" w:hAnsi="FangSong" w:cs="FangSong"/>
          <w:spacing w:val="-8"/>
          <w:sz w:val="34"/>
          <w:szCs w:val="34"/>
        </w:rPr>
        <w:t>所有收入和支出均纳入单位预算管理。  收支总预</w:t>
      </w:r>
      <w:r>
        <w:rPr>
          <w:rFonts w:ascii="FangSong" w:eastAsia="FangSong" w:hAnsi="FangSong" w:cs="FangSong"/>
          <w:spacing w:val="-7"/>
          <w:sz w:val="34"/>
          <w:szCs w:val="34"/>
        </w:rPr>
        <w:t>算</w:t>
      </w:r>
      <w:r>
        <w:rPr>
          <w:rFonts w:ascii="FangSong" w:eastAsia="FangSong" w:hAnsi="FangSong" w:cs="FangSong"/>
          <w:sz w:val="34"/>
          <w:szCs w:val="34"/>
        </w:rPr>
        <w:t xml:space="preserve">   </w:t>
      </w:r>
      <w:r>
        <w:rPr>
          <w:rFonts w:ascii="FangSong" w:eastAsia="FangSong" w:hAnsi="FangSong" w:cs="FangSong"/>
          <w:spacing w:val="-10"/>
          <w:sz w:val="34"/>
          <w:szCs w:val="34"/>
        </w:rPr>
        <w:t>7</w:t>
      </w:r>
      <w:r>
        <w:rPr>
          <w:rFonts w:ascii="FangSong" w:eastAsia="FangSong" w:hAnsi="FangSong" w:cs="FangSong"/>
          <w:spacing w:val="-6"/>
          <w:sz w:val="34"/>
          <w:szCs w:val="34"/>
        </w:rPr>
        <w:t>2</w:t>
      </w:r>
      <w:r>
        <w:rPr>
          <w:rFonts w:ascii="FangSong" w:eastAsia="FangSong" w:hAnsi="FangSong" w:cs="FangSong"/>
          <w:spacing w:val="-5"/>
          <w:sz w:val="34"/>
          <w:szCs w:val="34"/>
        </w:rPr>
        <w:t>5.98万元。</w:t>
      </w:r>
    </w:p>
    <w:p w:rsidR="008A7175" w:rsidRDefault="00A13549">
      <w:pPr>
        <w:spacing w:before="1" w:line="221" w:lineRule="auto"/>
        <w:ind w:left="50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sz w:val="34"/>
          <w:szCs w:val="34"/>
        </w:rPr>
        <w:t>收</w:t>
      </w:r>
      <w:r>
        <w:rPr>
          <w:rFonts w:ascii="FangSong" w:eastAsia="FangSong" w:hAnsi="FangSong" w:cs="FangSong"/>
          <w:spacing w:val="-6"/>
          <w:sz w:val="34"/>
          <w:szCs w:val="34"/>
        </w:rPr>
        <w:t>入</w:t>
      </w:r>
      <w:r>
        <w:rPr>
          <w:rFonts w:ascii="FangSong" w:eastAsia="FangSong" w:hAnsi="FangSong" w:cs="FangSong"/>
          <w:spacing w:val="-5"/>
          <w:sz w:val="34"/>
          <w:szCs w:val="34"/>
        </w:rPr>
        <w:t>预算包括：一般公共预算等。</w:t>
      </w:r>
    </w:p>
    <w:p w:rsidR="008A7175" w:rsidRDefault="00A13549">
      <w:pPr>
        <w:spacing w:before="101" w:line="290" w:lineRule="auto"/>
        <w:ind w:left="43" w:right="265" w:firstLine="44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9"/>
          <w:sz w:val="34"/>
          <w:szCs w:val="34"/>
        </w:rPr>
        <w:t>支</w:t>
      </w:r>
      <w:r>
        <w:rPr>
          <w:rFonts w:ascii="FangSong" w:eastAsia="FangSong" w:hAnsi="FangSong" w:cs="FangSong"/>
          <w:spacing w:val="-8"/>
          <w:sz w:val="34"/>
          <w:szCs w:val="34"/>
        </w:rPr>
        <w:t>出预算包括：  社会保障和就业支出、卫生健康支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5"/>
          <w:sz w:val="34"/>
          <w:szCs w:val="34"/>
        </w:rPr>
        <w:t>出</w:t>
      </w:r>
      <w:r>
        <w:rPr>
          <w:rFonts w:ascii="FangSong" w:eastAsia="FangSong" w:hAnsi="FangSong" w:cs="FangSong"/>
          <w:spacing w:val="-22"/>
          <w:sz w:val="34"/>
          <w:szCs w:val="34"/>
        </w:rPr>
        <w:t>等。</w:t>
      </w:r>
    </w:p>
    <w:p w:rsidR="008A7175" w:rsidRDefault="00A13549">
      <w:pPr>
        <w:spacing w:before="151" w:line="277" w:lineRule="auto"/>
        <w:ind w:left="15" w:right="95" w:firstLine="469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二、关于洛浦县多鲁乡卫生院2022年收</w:t>
      </w:r>
      <w:r>
        <w:rPr>
          <w:rFonts w:ascii="SimHei" w:eastAsia="SimHei" w:hAnsi="SimHei" w:cs="SimHei"/>
          <w:sz w:val="34"/>
          <w:szCs w:val="34"/>
        </w:rPr>
        <w:t>入预算情况说 明</w:t>
      </w:r>
    </w:p>
    <w:p w:rsidR="008A7175" w:rsidRDefault="00A13549">
      <w:pPr>
        <w:spacing w:before="5" w:line="276" w:lineRule="auto"/>
        <w:ind w:left="2" w:right="95" w:firstLine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洛浦县多鲁乡卫生院收入预算725.98万元，其中：一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般公共预算725.98万元，占100.00%，  比上年预算增</w:t>
      </w:r>
      <w:r>
        <w:rPr>
          <w:rFonts w:ascii="FangSong" w:eastAsia="FangSong" w:hAnsi="FangSong" w:cs="FangSong"/>
          <w:sz w:val="34"/>
          <w:szCs w:val="34"/>
        </w:rPr>
        <w:t xml:space="preserve">加 </w:t>
      </w:r>
      <w:r>
        <w:rPr>
          <w:rFonts w:ascii="FangSong" w:eastAsia="FangSong" w:hAnsi="FangSong" w:cs="FangSong"/>
          <w:spacing w:val="-2"/>
          <w:sz w:val="34"/>
          <w:szCs w:val="34"/>
        </w:rPr>
        <w:t xml:space="preserve">24.29万元，增长3.46%，主要原因是 </w:t>
      </w:r>
      <w:r>
        <w:rPr>
          <w:rFonts w:ascii="FangSong" w:eastAsia="FangSong" w:hAnsi="FangSong" w:cs="FangSong"/>
          <w:spacing w:val="-1"/>
          <w:sz w:val="34"/>
          <w:szCs w:val="34"/>
        </w:rPr>
        <w:t>人员工资增加。</w:t>
      </w:r>
    </w:p>
    <w:p w:rsidR="008A7175" w:rsidRDefault="00A13549">
      <w:pPr>
        <w:spacing w:line="510" w:lineRule="exact"/>
        <w:ind w:left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position w:val="11"/>
          <w:sz w:val="34"/>
          <w:szCs w:val="34"/>
        </w:rPr>
        <w:t>政</w:t>
      </w:r>
      <w:r>
        <w:rPr>
          <w:rFonts w:ascii="FangSong" w:eastAsia="FangSong" w:hAnsi="FangSong" w:cs="FangSong"/>
          <w:spacing w:val="-8"/>
          <w:position w:val="11"/>
          <w:sz w:val="34"/>
          <w:szCs w:val="34"/>
        </w:rPr>
        <w:t>府</w:t>
      </w:r>
      <w:r>
        <w:rPr>
          <w:rFonts w:ascii="FangSong" w:eastAsia="FangSong" w:hAnsi="FangSong" w:cs="FangSong"/>
          <w:spacing w:val="-5"/>
          <w:position w:val="11"/>
          <w:sz w:val="34"/>
          <w:szCs w:val="34"/>
        </w:rPr>
        <w:t>性基金预算未安排。</w:t>
      </w:r>
    </w:p>
    <w:p w:rsidR="008A7175" w:rsidRDefault="00A13549">
      <w:pPr>
        <w:spacing w:before="1" w:line="221" w:lineRule="auto"/>
        <w:ind w:left="52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sz w:val="34"/>
          <w:szCs w:val="34"/>
        </w:rPr>
        <w:t>国</w:t>
      </w:r>
      <w:r>
        <w:rPr>
          <w:rFonts w:ascii="FangSong" w:eastAsia="FangSong" w:hAnsi="FangSong" w:cs="FangSong"/>
          <w:spacing w:val="-8"/>
          <w:sz w:val="34"/>
          <w:szCs w:val="34"/>
        </w:rPr>
        <w:t>有资本经营预算未安排。</w:t>
      </w:r>
    </w:p>
    <w:p w:rsidR="008A7175" w:rsidRDefault="00A13549">
      <w:pPr>
        <w:spacing w:before="302" w:line="277" w:lineRule="auto"/>
        <w:ind w:left="15" w:right="95" w:firstLine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三、关于洛浦县多鲁乡卫生院2022年支出预</w:t>
      </w:r>
      <w:r>
        <w:rPr>
          <w:rFonts w:ascii="SimHei" w:eastAsia="SimHei" w:hAnsi="SimHei" w:cs="SimHei"/>
          <w:sz w:val="34"/>
          <w:szCs w:val="34"/>
        </w:rPr>
        <w:t>算情况说 明</w:t>
      </w:r>
    </w:p>
    <w:p w:rsidR="008A7175" w:rsidRDefault="00A13549">
      <w:pPr>
        <w:spacing w:before="3" w:line="276" w:lineRule="auto"/>
        <w:ind w:left="53" w:right="95" w:firstLine="43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洛浦县多鲁乡卫生院2022年支出预算725.98万元</w:t>
      </w:r>
      <w:r>
        <w:rPr>
          <w:rFonts w:ascii="FangSong" w:eastAsia="FangSong" w:hAnsi="FangSong" w:cs="FangSong"/>
          <w:sz w:val="34"/>
          <w:szCs w:val="34"/>
        </w:rPr>
        <w:t xml:space="preserve">，其 </w:t>
      </w:r>
      <w:r>
        <w:rPr>
          <w:rFonts w:ascii="FangSong" w:eastAsia="FangSong" w:hAnsi="FangSong" w:cs="FangSong"/>
          <w:spacing w:val="-37"/>
          <w:sz w:val="34"/>
          <w:szCs w:val="34"/>
        </w:rPr>
        <w:t>中</w:t>
      </w:r>
      <w:r>
        <w:rPr>
          <w:rFonts w:ascii="FangSong" w:eastAsia="FangSong" w:hAnsi="FangSong" w:cs="FangSong"/>
          <w:spacing w:val="-35"/>
          <w:sz w:val="34"/>
          <w:szCs w:val="34"/>
        </w:rPr>
        <w:t>：</w:t>
      </w:r>
    </w:p>
    <w:p w:rsidR="008A7175" w:rsidRDefault="00A13549">
      <w:pPr>
        <w:spacing w:before="4" w:line="276" w:lineRule="auto"/>
        <w:ind w:left="2" w:right="9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基</w:t>
      </w:r>
      <w:r>
        <w:rPr>
          <w:rFonts w:ascii="FangSong" w:eastAsia="FangSong" w:hAnsi="FangSong" w:cs="FangSong"/>
          <w:spacing w:val="-7"/>
          <w:sz w:val="34"/>
          <w:szCs w:val="34"/>
        </w:rPr>
        <w:t>本</w:t>
      </w:r>
      <w:r>
        <w:rPr>
          <w:rFonts w:ascii="FangSong" w:eastAsia="FangSong" w:hAnsi="FangSong" w:cs="FangSong"/>
          <w:spacing w:val="-6"/>
          <w:sz w:val="34"/>
          <w:szCs w:val="34"/>
        </w:rPr>
        <w:t>支出725.98万元，占100.00%，  比上年预算增加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24.29万元，增长3.46%，主要原因是</w:t>
      </w:r>
      <w:r>
        <w:rPr>
          <w:rFonts w:ascii="FangSong" w:eastAsia="FangSong" w:hAnsi="FangSong" w:cs="FangSong"/>
          <w:spacing w:val="-1"/>
          <w:sz w:val="34"/>
          <w:szCs w:val="34"/>
        </w:rPr>
        <w:t xml:space="preserve">  人员工资增加。</w:t>
      </w:r>
    </w:p>
    <w:p w:rsidR="008A7175" w:rsidRDefault="00A13549">
      <w:pPr>
        <w:spacing w:before="2" w:line="289" w:lineRule="auto"/>
        <w:ind w:left="14" w:right="265" w:firstLine="47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项目支</w:t>
      </w:r>
      <w:r>
        <w:rPr>
          <w:rFonts w:ascii="FangSong" w:eastAsia="FangSong" w:hAnsi="FangSong" w:cs="FangSong"/>
          <w:spacing w:val="-8"/>
          <w:sz w:val="34"/>
          <w:szCs w:val="34"/>
        </w:rPr>
        <w:t>出</w:t>
      </w:r>
      <w:r>
        <w:rPr>
          <w:rFonts w:ascii="FangSong" w:eastAsia="FangSong" w:hAnsi="FangSong" w:cs="FangSong"/>
          <w:spacing w:val="-6"/>
          <w:sz w:val="34"/>
          <w:szCs w:val="34"/>
        </w:rPr>
        <w:t>0万元，占0.00%，  比上年预算增加0.00万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元，增长0.00%，</w:t>
      </w:r>
      <w:r>
        <w:rPr>
          <w:rFonts w:ascii="FangSong" w:eastAsia="FangSong" w:hAnsi="FangSong" w:cs="FangSong"/>
          <w:spacing w:val="-2"/>
          <w:sz w:val="34"/>
          <w:szCs w:val="34"/>
        </w:rPr>
        <w:t>主要原因是本年未安排项目预算。</w:t>
      </w:r>
    </w:p>
    <w:p w:rsidR="008A7175" w:rsidRDefault="00A13549">
      <w:pPr>
        <w:spacing w:before="153" w:line="277" w:lineRule="auto"/>
        <w:ind w:right="95" w:firstLine="50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四、关于洛浦县多鲁</w:t>
      </w:r>
      <w:r>
        <w:rPr>
          <w:rFonts w:ascii="SimHei" w:eastAsia="SimHei" w:hAnsi="SimHei" w:cs="SimHei"/>
          <w:spacing w:val="-1"/>
          <w:sz w:val="34"/>
          <w:szCs w:val="34"/>
        </w:rPr>
        <w:t>乡卫生院2022年财政拨款收支预</w:t>
      </w:r>
      <w:r>
        <w:rPr>
          <w:rFonts w:ascii="SimHei" w:eastAsia="SimHei" w:hAnsi="SimHei" w:cs="SimHei"/>
          <w:sz w:val="34"/>
          <w:szCs w:val="34"/>
        </w:rPr>
        <w:t xml:space="preserve"> </w:t>
      </w:r>
      <w:r>
        <w:rPr>
          <w:rFonts w:ascii="SimHei" w:eastAsia="SimHei" w:hAnsi="SimHei" w:cs="SimHei"/>
          <w:spacing w:val="-2"/>
          <w:sz w:val="34"/>
          <w:szCs w:val="34"/>
        </w:rPr>
        <w:t>算情况的</w:t>
      </w:r>
      <w:r>
        <w:rPr>
          <w:rFonts w:ascii="SimHei" w:eastAsia="SimHei" w:hAnsi="SimHei" w:cs="SimHei"/>
          <w:spacing w:val="-1"/>
          <w:sz w:val="34"/>
          <w:szCs w:val="34"/>
        </w:rPr>
        <w:t>总体说明</w:t>
      </w:r>
    </w:p>
    <w:p w:rsidR="008A7175" w:rsidRDefault="00A13549">
      <w:pPr>
        <w:spacing w:before="1" w:line="221" w:lineRule="auto"/>
        <w:ind w:left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3"/>
          <w:sz w:val="34"/>
          <w:szCs w:val="34"/>
        </w:rPr>
        <w:t>2</w:t>
      </w:r>
      <w:r>
        <w:rPr>
          <w:rFonts w:ascii="FangSong" w:eastAsia="FangSong" w:hAnsi="FangSong" w:cs="FangSong"/>
          <w:spacing w:val="-2"/>
          <w:sz w:val="34"/>
          <w:szCs w:val="34"/>
        </w:rPr>
        <w:t>022年财政拨款收支总预算725.98万元。</w:t>
      </w:r>
    </w:p>
    <w:p w:rsidR="008A7175" w:rsidRDefault="008A7175">
      <w:pPr>
        <w:sectPr w:rsidR="008A7175">
          <w:pgSz w:w="11900" w:h="16840"/>
          <w:pgMar w:top="903" w:right="1785" w:bottom="0" w:left="1733" w:header="0" w:footer="0" w:gutter="0"/>
          <w:cols w:space="720"/>
        </w:sectPr>
      </w:pPr>
    </w:p>
    <w:p w:rsidR="008A7175" w:rsidRDefault="00A13549">
      <w:pPr>
        <w:spacing w:before="69" w:line="277" w:lineRule="auto"/>
        <w:ind w:left="6" w:right="95" w:firstLine="49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收入全部为一般公共预算拨款，无政府性基</w:t>
      </w:r>
      <w:r>
        <w:rPr>
          <w:rFonts w:ascii="FangSong" w:eastAsia="FangSong" w:hAnsi="FangSong" w:cs="FangSong"/>
          <w:spacing w:val="-1"/>
          <w:sz w:val="34"/>
          <w:szCs w:val="34"/>
        </w:rPr>
        <w:t>金预算拨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款</w:t>
      </w:r>
      <w:r>
        <w:rPr>
          <w:rFonts w:ascii="FangSong" w:eastAsia="FangSong" w:hAnsi="FangSong" w:cs="FangSong"/>
          <w:spacing w:val="-6"/>
          <w:sz w:val="34"/>
          <w:szCs w:val="34"/>
        </w:rPr>
        <w:t>和</w:t>
      </w:r>
      <w:r>
        <w:rPr>
          <w:rFonts w:ascii="FangSong" w:eastAsia="FangSong" w:hAnsi="FangSong" w:cs="FangSong"/>
          <w:spacing w:val="-5"/>
          <w:sz w:val="34"/>
          <w:szCs w:val="34"/>
        </w:rPr>
        <w:t>国有资本经营预算。</w:t>
      </w:r>
    </w:p>
    <w:p w:rsidR="008A7175" w:rsidRDefault="00A13549">
      <w:pPr>
        <w:spacing w:before="1" w:line="221" w:lineRule="auto"/>
        <w:ind w:left="50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6"/>
          <w:sz w:val="34"/>
          <w:szCs w:val="34"/>
        </w:rPr>
        <w:t>收入</w:t>
      </w:r>
      <w:r>
        <w:rPr>
          <w:rFonts w:ascii="FangSong" w:eastAsia="FangSong" w:hAnsi="FangSong" w:cs="FangSong"/>
          <w:spacing w:val="-3"/>
          <w:sz w:val="34"/>
          <w:szCs w:val="34"/>
        </w:rPr>
        <w:t>预算包括：一般公共预算725.98万元。</w:t>
      </w:r>
    </w:p>
    <w:p w:rsidR="008A7175" w:rsidRDefault="00A13549">
      <w:pPr>
        <w:spacing w:before="101" w:line="277" w:lineRule="auto"/>
        <w:ind w:left="6" w:right="23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6"/>
          <w:sz w:val="34"/>
          <w:szCs w:val="34"/>
        </w:rPr>
        <w:t>一</w:t>
      </w:r>
      <w:r>
        <w:rPr>
          <w:rFonts w:ascii="FangSong" w:eastAsia="FangSong" w:hAnsi="FangSong" w:cs="FangSong"/>
          <w:spacing w:val="-14"/>
          <w:sz w:val="34"/>
          <w:szCs w:val="34"/>
        </w:rPr>
        <w:t>般</w:t>
      </w:r>
      <w:r>
        <w:rPr>
          <w:rFonts w:ascii="FangSong" w:eastAsia="FangSong" w:hAnsi="FangSong" w:cs="FangSong"/>
          <w:spacing w:val="-8"/>
          <w:sz w:val="34"/>
          <w:szCs w:val="34"/>
        </w:rPr>
        <w:t>公共预算支出包括：   社会保障和就业支出</w:t>
      </w:r>
      <w:r>
        <w:rPr>
          <w:rFonts w:ascii="FangSong" w:eastAsia="FangSong" w:hAnsi="FangSong" w:cs="FangSong"/>
          <w:sz w:val="34"/>
          <w:szCs w:val="34"/>
        </w:rPr>
        <w:t xml:space="preserve">   </w:t>
      </w:r>
      <w:r>
        <w:rPr>
          <w:rFonts w:ascii="FangSong" w:eastAsia="FangSong" w:hAnsi="FangSong" w:cs="FangSong"/>
          <w:spacing w:val="-1"/>
          <w:sz w:val="34"/>
          <w:szCs w:val="34"/>
        </w:rPr>
        <w:t>114.95万元，主要用于职工养老保险和职业</w:t>
      </w:r>
      <w:r>
        <w:rPr>
          <w:rFonts w:ascii="FangSong" w:eastAsia="FangSong" w:hAnsi="FangSong" w:cs="FangSong"/>
          <w:sz w:val="34"/>
          <w:szCs w:val="34"/>
        </w:rPr>
        <w:t xml:space="preserve">年金缴费补 </w:t>
      </w:r>
      <w:r>
        <w:rPr>
          <w:rFonts w:ascii="FangSong" w:eastAsia="FangSong" w:hAnsi="FangSong" w:cs="FangSong"/>
          <w:spacing w:val="-14"/>
          <w:sz w:val="34"/>
          <w:szCs w:val="34"/>
        </w:rPr>
        <w:t>助</w:t>
      </w:r>
      <w:r>
        <w:rPr>
          <w:rFonts w:ascii="FangSong" w:eastAsia="FangSong" w:hAnsi="FangSong" w:cs="FangSong"/>
          <w:spacing w:val="-12"/>
          <w:sz w:val="34"/>
          <w:szCs w:val="34"/>
        </w:rPr>
        <w:t>支出。</w:t>
      </w:r>
    </w:p>
    <w:p w:rsidR="008A7175" w:rsidRDefault="00A13549">
      <w:pPr>
        <w:spacing w:before="1" w:line="288" w:lineRule="auto"/>
        <w:ind w:left="25" w:right="95" w:firstLine="46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卫生</w:t>
      </w:r>
      <w:r>
        <w:rPr>
          <w:rFonts w:ascii="FangSong" w:eastAsia="FangSong" w:hAnsi="FangSong" w:cs="FangSong"/>
          <w:spacing w:val="-1"/>
          <w:sz w:val="34"/>
          <w:szCs w:val="34"/>
        </w:rPr>
        <w:t>健康支出611.03万元，主要用于主要用于职工工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资、住</w:t>
      </w:r>
      <w:r>
        <w:rPr>
          <w:rFonts w:ascii="FangSong" w:eastAsia="FangSong" w:hAnsi="FangSong" w:cs="FangSong"/>
          <w:spacing w:val="-6"/>
          <w:sz w:val="34"/>
          <w:szCs w:val="34"/>
        </w:rPr>
        <w:t>房</w:t>
      </w:r>
      <w:r>
        <w:rPr>
          <w:rFonts w:ascii="FangSong" w:eastAsia="FangSong" w:hAnsi="FangSong" w:cs="FangSong"/>
          <w:spacing w:val="-4"/>
          <w:sz w:val="34"/>
          <w:szCs w:val="34"/>
        </w:rPr>
        <w:t>公积金、医疗等其他社会保险缴费补助支出；</w:t>
      </w:r>
    </w:p>
    <w:p w:rsidR="008A7175" w:rsidRDefault="008A7175">
      <w:pPr>
        <w:spacing w:line="276" w:lineRule="auto"/>
      </w:pPr>
    </w:p>
    <w:p w:rsidR="008A7175" w:rsidRDefault="008A7175">
      <w:pPr>
        <w:spacing w:line="277" w:lineRule="auto"/>
      </w:pPr>
    </w:p>
    <w:p w:rsidR="008A7175" w:rsidRDefault="00A13549">
      <w:pPr>
        <w:spacing w:before="111" w:line="289" w:lineRule="auto"/>
        <w:ind w:right="95" w:firstLine="487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五、关于洛浦县多鲁乡卫生院2022年一般公共预</w:t>
      </w:r>
      <w:r>
        <w:rPr>
          <w:rFonts w:ascii="SimHei" w:eastAsia="SimHei" w:hAnsi="SimHei" w:cs="SimHei"/>
          <w:sz w:val="34"/>
          <w:szCs w:val="34"/>
        </w:rPr>
        <w:t xml:space="preserve">算当 </w:t>
      </w:r>
      <w:r>
        <w:rPr>
          <w:rFonts w:ascii="SimHei" w:eastAsia="SimHei" w:hAnsi="SimHei" w:cs="SimHei"/>
          <w:spacing w:val="-2"/>
          <w:sz w:val="34"/>
          <w:szCs w:val="34"/>
        </w:rPr>
        <w:t>年拨款情况说</w:t>
      </w:r>
      <w:r>
        <w:rPr>
          <w:rFonts w:ascii="SimHei" w:eastAsia="SimHei" w:hAnsi="SimHei" w:cs="SimHei"/>
          <w:spacing w:val="-1"/>
          <w:sz w:val="34"/>
          <w:szCs w:val="34"/>
        </w:rPr>
        <w:t>明</w:t>
      </w:r>
    </w:p>
    <w:p w:rsidR="008A7175" w:rsidRDefault="00A13549">
      <w:pPr>
        <w:spacing w:before="154" w:line="221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1"/>
          <w:sz w:val="34"/>
          <w:szCs w:val="34"/>
        </w:rPr>
        <w:t>(</w:t>
      </w:r>
      <w:r>
        <w:rPr>
          <w:rFonts w:ascii="SimHei" w:eastAsia="SimHei" w:hAnsi="SimHei" w:cs="SimHei"/>
          <w:spacing w:val="15"/>
          <w:sz w:val="34"/>
          <w:szCs w:val="34"/>
        </w:rPr>
        <w:t>一)一般公用预算当年拨款规模变化情况</w:t>
      </w:r>
    </w:p>
    <w:p w:rsidR="008A7175" w:rsidRDefault="00A13549">
      <w:pPr>
        <w:spacing w:before="103" w:line="277" w:lineRule="auto"/>
        <w:ind w:left="5" w:right="435" w:firstLine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</w:t>
      </w:r>
      <w:r>
        <w:rPr>
          <w:rFonts w:ascii="FangSong" w:eastAsia="FangSong" w:hAnsi="FangSong" w:cs="FangSong"/>
          <w:spacing w:val="-1"/>
          <w:sz w:val="34"/>
          <w:szCs w:val="34"/>
        </w:rPr>
        <w:t>县多鲁乡卫生院2022年一般公共预算拨款合计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7"/>
          <w:sz w:val="34"/>
          <w:szCs w:val="34"/>
        </w:rPr>
        <w:t>725.98万元，其中：</w:t>
      </w:r>
    </w:p>
    <w:p w:rsidR="008A7175" w:rsidRDefault="00A13549">
      <w:pPr>
        <w:spacing w:before="4" w:line="276" w:lineRule="auto"/>
        <w:ind w:left="7" w:right="165" w:firstLine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6"/>
          <w:sz w:val="34"/>
          <w:szCs w:val="34"/>
        </w:rPr>
        <w:t>基本</w:t>
      </w:r>
      <w:r>
        <w:rPr>
          <w:rFonts w:ascii="FangSong" w:eastAsia="FangSong" w:hAnsi="FangSong" w:cs="FangSong"/>
          <w:spacing w:val="-15"/>
          <w:sz w:val="34"/>
          <w:szCs w:val="34"/>
        </w:rPr>
        <w:t>支</w:t>
      </w:r>
      <w:r>
        <w:rPr>
          <w:rFonts w:ascii="FangSong" w:eastAsia="FangSong" w:hAnsi="FangSong" w:cs="FangSong"/>
          <w:spacing w:val="-8"/>
          <w:sz w:val="34"/>
          <w:szCs w:val="34"/>
        </w:rPr>
        <w:t>出725.98万元，  比上年预算增加24.29万元，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5"/>
          <w:sz w:val="34"/>
          <w:szCs w:val="34"/>
        </w:rPr>
        <w:t>增</w:t>
      </w:r>
      <w:r>
        <w:rPr>
          <w:rFonts w:ascii="FangSong" w:eastAsia="FangSong" w:hAnsi="FangSong" w:cs="FangSong"/>
          <w:spacing w:val="-3"/>
          <w:sz w:val="34"/>
          <w:szCs w:val="34"/>
        </w:rPr>
        <w:t>长3.46%。主要原因是：人员工资增加。</w:t>
      </w:r>
    </w:p>
    <w:p w:rsidR="008A7175" w:rsidRDefault="00A13549">
      <w:pPr>
        <w:spacing w:before="3" w:line="288" w:lineRule="auto"/>
        <w:ind w:left="17" w:right="140" w:firstLine="47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8"/>
          <w:sz w:val="34"/>
          <w:szCs w:val="34"/>
        </w:rPr>
        <w:t>项</w:t>
      </w:r>
      <w:r>
        <w:rPr>
          <w:rFonts w:ascii="FangSong" w:eastAsia="FangSong" w:hAnsi="FangSong" w:cs="FangSong"/>
          <w:spacing w:val="-18"/>
          <w:sz w:val="34"/>
          <w:szCs w:val="34"/>
        </w:rPr>
        <w:t>目</w:t>
      </w:r>
      <w:r>
        <w:rPr>
          <w:rFonts w:ascii="FangSong" w:eastAsia="FangSong" w:hAnsi="FangSong" w:cs="FangSong"/>
          <w:spacing w:val="-14"/>
          <w:sz w:val="34"/>
          <w:szCs w:val="34"/>
        </w:rPr>
        <w:t>支出0万元，  比上年预算增加0万元，  增长0%。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主要</w:t>
      </w:r>
      <w:r>
        <w:rPr>
          <w:rFonts w:ascii="FangSong" w:eastAsia="FangSong" w:hAnsi="FangSong" w:cs="FangSong"/>
          <w:spacing w:val="-5"/>
          <w:sz w:val="34"/>
          <w:szCs w:val="34"/>
        </w:rPr>
        <w:t>原</w:t>
      </w:r>
      <w:r>
        <w:rPr>
          <w:rFonts w:ascii="FangSong" w:eastAsia="FangSong" w:hAnsi="FangSong" w:cs="FangSong"/>
          <w:spacing w:val="-4"/>
          <w:sz w:val="34"/>
          <w:szCs w:val="34"/>
        </w:rPr>
        <w:t>因是：本年未安排项目预算。</w:t>
      </w:r>
    </w:p>
    <w:p w:rsidR="008A7175" w:rsidRDefault="00A13549">
      <w:pPr>
        <w:spacing w:before="156" w:line="221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19"/>
          <w:sz w:val="34"/>
          <w:szCs w:val="34"/>
        </w:rPr>
        <w:t>(</w:t>
      </w:r>
      <w:r>
        <w:rPr>
          <w:rFonts w:ascii="SimHei" w:eastAsia="SimHei" w:hAnsi="SimHei" w:cs="SimHei"/>
          <w:spacing w:val="17"/>
          <w:sz w:val="34"/>
          <w:szCs w:val="34"/>
        </w:rPr>
        <w:t>二)一般公共预算当年拨款结构情况</w:t>
      </w:r>
    </w:p>
    <w:p w:rsidR="008A7175" w:rsidRDefault="00A13549">
      <w:pPr>
        <w:spacing w:before="103" w:line="277" w:lineRule="auto"/>
        <w:ind w:left="22" w:right="945" w:firstLine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4"/>
          <w:sz w:val="34"/>
          <w:szCs w:val="34"/>
        </w:rPr>
        <w:t>1</w:t>
      </w:r>
      <w:r>
        <w:rPr>
          <w:rFonts w:ascii="FangSong" w:eastAsia="FangSong" w:hAnsi="FangSong" w:cs="FangSong"/>
          <w:spacing w:val="12"/>
          <w:sz w:val="34"/>
          <w:szCs w:val="34"/>
        </w:rPr>
        <w:t>. 社会保障和就业支出(类)114.95万元，占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1"/>
          <w:sz w:val="34"/>
          <w:szCs w:val="34"/>
        </w:rPr>
        <w:t>1</w:t>
      </w:r>
      <w:r>
        <w:rPr>
          <w:rFonts w:ascii="FangSong" w:eastAsia="FangSong" w:hAnsi="FangSong" w:cs="FangSong"/>
          <w:spacing w:val="-8"/>
          <w:sz w:val="34"/>
          <w:szCs w:val="34"/>
        </w:rPr>
        <w:t>5.83%。</w:t>
      </w:r>
    </w:p>
    <w:p w:rsidR="008A7175" w:rsidRDefault="00A13549">
      <w:pPr>
        <w:spacing w:before="1" w:line="242" w:lineRule="auto"/>
        <w:ind w:left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4"/>
          <w:sz w:val="34"/>
          <w:szCs w:val="34"/>
        </w:rPr>
        <w:t>2</w:t>
      </w:r>
      <w:r>
        <w:rPr>
          <w:rFonts w:ascii="FangSong" w:eastAsia="FangSong" w:hAnsi="FangSong" w:cs="FangSong"/>
          <w:spacing w:val="11"/>
          <w:sz w:val="34"/>
          <w:szCs w:val="34"/>
        </w:rPr>
        <w:t>.卫生健康支出(类)611.03万元，占84.17%。</w:t>
      </w:r>
    </w:p>
    <w:p w:rsidR="008A7175" w:rsidRDefault="00A13549">
      <w:pPr>
        <w:spacing w:before="263" w:line="221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1"/>
          <w:sz w:val="34"/>
          <w:szCs w:val="34"/>
        </w:rPr>
        <w:t>(</w:t>
      </w:r>
      <w:r>
        <w:rPr>
          <w:rFonts w:ascii="SimHei" w:eastAsia="SimHei" w:hAnsi="SimHei" w:cs="SimHei"/>
          <w:spacing w:val="15"/>
          <w:sz w:val="34"/>
          <w:szCs w:val="34"/>
        </w:rPr>
        <w:t>三)一般公共预算当年拨款具体使用情况</w:t>
      </w:r>
    </w:p>
    <w:p w:rsidR="008A7175" w:rsidRDefault="00A13549">
      <w:pPr>
        <w:spacing w:before="105" w:line="283" w:lineRule="auto"/>
        <w:ind w:left="7" w:right="235" w:firstLine="49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6"/>
          <w:sz w:val="34"/>
          <w:szCs w:val="34"/>
        </w:rPr>
        <w:t>1</w:t>
      </w:r>
      <w:r>
        <w:rPr>
          <w:rFonts w:ascii="FangSong" w:eastAsia="FangSong" w:hAnsi="FangSong" w:cs="FangSong"/>
          <w:spacing w:val="13"/>
          <w:sz w:val="34"/>
          <w:szCs w:val="34"/>
        </w:rPr>
        <w:t>.社会保障和就业支出(类)行政事业单位离退休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2"/>
          <w:sz w:val="34"/>
          <w:szCs w:val="34"/>
        </w:rPr>
        <w:t>(款)机关事业单位基本养老保险缴费支出(项</w:t>
      </w:r>
      <w:r>
        <w:rPr>
          <w:rFonts w:ascii="FangSong" w:eastAsia="FangSong" w:hAnsi="FangSong" w:cs="FangSong"/>
          <w:sz w:val="34"/>
          <w:szCs w:val="34"/>
        </w:rPr>
        <w:t xml:space="preserve">      </w:t>
      </w:r>
      <w:r>
        <w:rPr>
          <w:rFonts w:ascii="FangSong" w:eastAsia="FangSong" w:hAnsi="FangSong" w:cs="FangSong"/>
          <w:spacing w:val="-1"/>
          <w:sz w:val="34"/>
          <w:szCs w:val="34"/>
        </w:rPr>
        <w:t>):2022年预算数为76.63万元，  比上</w:t>
      </w:r>
      <w:r>
        <w:rPr>
          <w:rFonts w:ascii="FangSong" w:eastAsia="FangSong" w:hAnsi="FangSong" w:cs="FangSong"/>
          <w:sz w:val="34"/>
          <w:szCs w:val="34"/>
        </w:rPr>
        <w:t xml:space="preserve">年预算数增加   </w:t>
      </w:r>
      <w:r>
        <w:rPr>
          <w:rFonts w:ascii="FangSong" w:eastAsia="FangSong" w:hAnsi="FangSong" w:cs="FangSong"/>
          <w:spacing w:val="-12"/>
          <w:sz w:val="34"/>
          <w:szCs w:val="34"/>
        </w:rPr>
        <w:t>1.</w:t>
      </w:r>
      <w:r>
        <w:rPr>
          <w:rFonts w:ascii="FangSong" w:eastAsia="FangSong" w:hAnsi="FangSong" w:cs="FangSong"/>
          <w:spacing w:val="-7"/>
          <w:sz w:val="34"/>
          <w:szCs w:val="34"/>
        </w:rPr>
        <w:t>3</w:t>
      </w:r>
      <w:r>
        <w:rPr>
          <w:rFonts w:ascii="FangSong" w:eastAsia="FangSong" w:hAnsi="FangSong" w:cs="FangSong"/>
          <w:spacing w:val="-6"/>
          <w:sz w:val="34"/>
          <w:szCs w:val="34"/>
        </w:rPr>
        <w:t>2万元，  增长1.75%，主要原因是：因人员变动原因</w:t>
      </w:r>
    </w:p>
    <w:p w:rsidR="008A7175" w:rsidRDefault="008A7175">
      <w:pPr>
        <w:sectPr w:rsidR="008A7175">
          <w:pgSz w:w="11900" w:h="16840"/>
          <w:pgMar w:top="868" w:right="1785" w:bottom="0" w:left="1734" w:header="0" w:footer="0" w:gutter="0"/>
          <w:cols w:space="720"/>
        </w:sectPr>
      </w:pPr>
    </w:p>
    <w:p w:rsidR="008A7175" w:rsidRDefault="00A13549">
      <w:pPr>
        <w:spacing w:before="69" w:line="221" w:lineRule="auto"/>
        <w:ind w:left="1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lastRenderedPageBreak/>
        <w:t>交</w:t>
      </w:r>
      <w:r>
        <w:rPr>
          <w:rFonts w:ascii="FangSong" w:eastAsia="FangSong" w:hAnsi="FangSong" w:cs="FangSong"/>
          <w:spacing w:val="-7"/>
          <w:sz w:val="34"/>
          <w:szCs w:val="34"/>
        </w:rPr>
        <w:t>纳养老保险增加。</w:t>
      </w:r>
    </w:p>
    <w:p w:rsidR="008A7175" w:rsidRDefault="00A13549">
      <w:pPr>
        <w:tabs>
          <w:tab w:val="left" w:pos="177"/>
        </w:tabs>
        <w:spacing w:before="102" w:line="277" w:lineRule="auto"/>
        <w:ind w:left="1" w:right="65" w:firstLine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6"/>
          <w:sz w:val="34"/>
          <w:szCs w:val="34"/>
        </w:rPr>
        <w:t>2</w:t>
      </w:r>
      <w:r>
        <w:rPr>
          <w:rFonts w:ascii="FangSong" w:eastAsia="FangSong" w:hAnsi="FangSong" w:cs="FangSong"/>
          <w:spacing w:val="14"/>
          <w:sz w:val="34"/>
          <w:szCs w:val="34"/>
        </w:rPr>
        <w:t>.社会保障和就业支出(类)行政事业单位离退休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z w:val="34"/>
          <w:szCs w:val="34"/>
        </w:rPr>
        <w:tab/>
      </w:r>
      <w:r>
        <w:rPr>
          <w:rFonts w:ascii="FangSong" w:eastAsia="FangSong" w:hAnsi="FangSong" w:cs="FangSong"/>
          <w:spacing w:val="21"/>
          <w:sz w:val="34"/>
          <w:szCs w:val="34"/>
        </w:rPr>
        <w:t>(</w:t>
      </w:r>
      <w:r>
        <w:rPr>
          <w:rFonts w:ascii="FangSong" w:eastAsia="FangSong" w:hAnsi="FangSong" w:cs="FangSong"/>
          <w:spacing w:val="17"/>
          <w:sz w:val="34"/>
          <w:szCs w:val="34"/>
        </w:rPr>
        <w:t>款)机关事业单位职业年金缴费支出(项):2022年预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5"/>
          <w:sz w:val="34"/>
          <w:szCs w:val="34"/>
        </w:rPr>
        <w:t>算</w:t>
      </w:r>
      <w:r>
        <w:rPr>
          <w:rFonts w:ascii="FangSong" w:eastAsia="FangSong" w:hAnsi="FangSong" w:cs="FangSong"/>
          <w:spacing w:val="-11"/>
          <w:sz w:val="34"/>
          <w:szCs w:val="34"/>
        </w:rPr>
        <w:t>数为38.32万元，  比上年预算数增加8.20万元，  增长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27.22%，主要原因是：因人员</w:t>
      </w:r>
      <w:r>
        <w:rPr>
          <w:rFonts w:ascii="FangSong" w:eastAsia="FangSong" w:hAnsi="FangSong" w:cs="FangSong"/>
          <w:sz w:val="34"/>
          <w:szCs w:val="34"/>
        </w:rPr>
        <w:t xml:space="preserve">变动原因交纳职业年金增 </w:t>
      </w:r>
      <w:r>
        <w:rPr>
          <w:rFonts w:ascii="FangSong" w:eastAsia="FangSong" w:hAnsi="FangSong" w:cs="FangSong"/>
          <w:spacing w:val="-16"/>
          <w:sz w:val="34"/>
          <w:szCs w:val="34"/>
        </w:rPr>
        <w:t>加</w:t>
      </w:r>
      <w:r>
        <w:rPr>
          <w:rFonts w:ascii="FangSong" w:eastAsia="FangSong" w:hAnsi="FangSong" w:cs="FangSong"/>
          <w:spacing w:val="-15"/>
          <w:sz w:val="34"/>
          <w:szCs w:val="34"/>
        </w:rPr>
        <w:t>。</w:t>
      </w:r>
    </w:p>
    <w:p w:rsidR="008A7175" w:rsidRDefault="00A13549">
      <w:pPr>
        <w:spacing w:before="5" w:line="282" w:lineRule="auto"/>
        <w:ind w:left="7" w:right="65" w:firstLine="47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40"/>
          <w:sz w:val="34"/>
          <w:szCs w:val="34"/>
        </w:rPr>
        <w:t>3</w:t>
      </w:r>
      <w:r>
        <w:rPr>
          <w:rFonts w:ascii="FangSong" w:eastAsia="FangSong" w:hAnsi="FangSong" w:cs="FangSong"/>
          <w:spacing w:val="27"/>
          <w:sz w:val="34"/>
          <w:szCs w:val="34"/>
        </w:rPr>
        <w:t>.卫生健康支出(类)基层医疗卫生机构(款)乡镇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8"/>
          <w:sz w:val="34"/>
          <w:szCs w:val="34"/>
        </w:rPr>
        <w:t>卫生院(项</w:t>
      </w:r>
      <w:r>
        <w:rPr>
          <w:rFonts w:ascii="FangSong" w:eastAsia="FangSong" w:hAnsi="FangSong" w:cs="FangSong"/>
          <w:spacing w:val="7"/>
          <w:sz w:val="34"/>
          <w:szCs w:val="34"/>
        </w:rPr>
        <w:t>)</w:t>
      </w:r>
      <w:r>
        <w:rPr>
          <w:rFonts w:ascii="FangSong" w:eastAsia="FangSong" w:hAnsi="FangSong" w:cs="FangSong"/>
          <w:spacing w:val="4"/>
          <w:sz w:val="34"/>
          <w:szCs w:val="34"/>
        </w:rPr>
        <w:t>:2022年预算数为611.03万元，  比上年预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2"/>
          <w:sz w:val="34"/>
          <w:szCs w:val="34"/>
        </w:rPr>
        <w:t>算</w:t>
      </w:r>
      <w:r>
        <w:rPr>
          <w:rFonts w:ascii="FangSong" w:eastAsia="FangSong" w:hAnsi="FangSong" w:cs="FangSong"/>
          <w:spacing w:val="-7"/>
          <w:sz w:val="34"/>
          <w:szCs w:val="34"/>
        </w:rPr>
        <w:t>数</w:t>
      </w:r>
      <w:r>
        <w:rPr>
          <w:rFonts w:ascii="FangSong" w:eastAsia="FangSong" w:hAnsi="FangSong" w:cs="FangSong"/>
          <w:spacing w:val="-6"/>
          <w:sz w:val="34"/>
          <w:szCs w:val="34"/>
        </w:rPr>
        <w:t>增加14.77万元，  增长2.48%，主要原因是：职工工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资、住房公积金、医疗等其他社会保险缴费补助支出</w:t>
      </w:r>
      <w:r>
        <w:rPr>
          <w:rFonts w:ascii="FangSong" w:eastAsia="FangSong" w:hAnsi="FangSong" w:cs="FangSong"/>
          <w:spacing w:val="-1"/>
          <w:sz w:val="34"/>
          <w:szCs w:val="34"/>
        </w:rPr>
        <w:t>；</w:t>
      </w:r>
    </w:p>
    <w:p w:rsidR="008A7175" w:rsidRDefault="00A13549">
      <w:pPr>
        <w:spacing w:before="156" w:line="277" w:lineRule="auto"/>
        <w:ind w:right="95" w:firstLine="489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六、关于洛浦县多鲁乡卫生院2022年一般公共预算</w:t>
      </w:r>
      <w:r>
        <w:rPr>
          <w:rFonts w:ascii="SimHei" w:eastAsia="SimHei" w:hAnsi="SimHei" w:cs="SimHei"/>
          <w:sz w:val="34"/>
          <w:szCs w:val="34"/>
        </w:rPr>
        <w:t xml:space="preserve">基 </w:t>
      </w:r>
      <w:r>
        <w:rPr>
          <w:rFonts w:ascii="SimHei" w:eastAsia="SimHei" w:hAnsi="SimHei" w:cs="SimHei"/>
          <w:spacing w:val="-2"/>
          <w:sz w:val="34"/>
          <w:szCs w:val="34"/>
        </w:rPr>
        <w:t>本支出情况说</w:t>
      </w:r>
      <w:r>
        <w:rPr>
          <w:rFonts w:ascii="SimHei" w:eastAsia="SimHei" w:hAnsi="SimHei" w:cs="SimHei"/>
          <w:spacing w:val="-1"/>
          <w:sz w:val="34"/>
          <w:szCs w:val="34"/>
        </w:rPr>
        <w:t>明</w:t>
      </w:r>
    </w:p>
    <w:p w:rsidR="008A7175" w:rsidRDefault="00A13549">
      <w:pPr>
        <w:spacing w:before="3" w:line="276" w:lineRule="auto"/>
        <w:ind w:left="5" w:right="435" w:firstLine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</w:t>
      </w:r>
      <w:r>
        <w:rPr>
          <w:rFonts w:ascii="FangSong" w:eastAsia="FangSong" w:hAnsi="FangSong" w:cs="FangSong"/>
          <w:spacing w:val="-1"/>
          <w:sz w:val="34"/>
          <w:szCs w:val="34"/>
        </w:rPr>
        <w:t>县多鲁乡卫生院2022年一般公共预算基本支出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7"/>
          <w:sz w:val="34"/>
          <w:szCs w:val="34"/>
        </w:rPr>
        <w:t>725.98万元，其中：</w:t>
      </w:r>
    </w:p>
    <w:p w:rsidR="008A7175" w:rsidRDefault="00A13549">
      <w:pPr>
        <w:spacing w:before="9" w:line="276" w:lineRule="auto"/>
        <w:ind w:left="7" w:right="235" w:firstLine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4"/>
          <w:sz w:val="34"/>
          <w:szCs w:val="34"/>
        </w:rPr>
        <w:t>人</w:t>
      </w:r>
      <w:r>
        <w:rPr>
          <w:rFonts w:ascii="FangSong" w:eastAsia="FangSong" w:hAnsi="FangSong" w:cs="FangSong"/>
          <w:spacing w:val="-9"/>
          <w:sz w:val="34"/>
          <w:szCs w:val="34"/>
        </w:rPr>
        <w:t>员</w:t>
      </w:r>
      <w:r>
        <w:rPr>
          <w:rFonts w:ascii="FangSong" w:eastAsia="FangSong" w:hAnsi="FangSong" w:cs="FangSong"/>
          <w:spacing w:val="-7"/>
          <w:sz w:val="34"/>
          <w:szCs w:val="34"/>
        </w:rPr>
        <w:t>经费716.35万元，  主要包括：基本工资、津贴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补贴、奖金、机关事业单位基本养老保险缴费、职业</w:t>
      </w:r>
      <w:r>
        <w:rPr>
          <w:rFonts w:ascii="FangSong" w:eastAsia="FangSong" w:hAnsi="FangSong" w:cs="FangSong"/>
          <w:sz w:val="34"/>
          <w:szCs w:val="34"/>
        </w:rPr>
        <w:t xml:space="preserve">年 </w:t>
      </w:r>
      <w:r>
        <w:rPr>
          <w:rFonts w:ascii="FangSong" w:eastAsia="FangSong" w:hAnsi="FangSong" w:cs="FangSong"/>
          <w:spacing w:val="-1"/>
          <w:sz w:val="34"/>
          <w:szCs w:val="34"/>
        </w:rPr>
        <w:t>金缴费、城镇职工基本医疗保险缴费、公务员医疗补</w:t>
      </w:r>
      <w:r>
        <w:rPr>
          <w:rFonts w:ascii="FangSong" w:eastAsia="FangSong" w:hAnsi="FangSong" w:cs="FangSong"/>
          <w:sz w:val="34"/>
          <w:szCs w:val="34"/>
        </w:rPr>
        <w:t xml:space="preserve">助 </w:t>
      </w:r>
      <w:r>
        <w:rPr>
          <w:rFonts w:ascii="FangSong" w:eastAsia="FangSong" w:hAnsi="FangSong" w:cs="FangSong"/>
          <w:spacing w:val="-1"/>
          <w:sz w:val="34"/>
          <w:szCs w:val="34"/>
        </w:rPr>
        <w:t>缴费、其他社会保障缴费、住房公积金、其他工资福</w:t>
      </w:r>
      <w:r>
        <w:rPr>
          <w:rFonts w:ascii="FangSong" w:eastAsia="FangSong" w:hAnsi="FangSong" w:cs="FangSong"/>
          <w:sz w:val="34"/>
          <w:szCs w:val="34"/>
        </w:rPr>
        <w:t xml:space="preserve">利 </w:t>
      </w:r>
      <w:r>
        <w:rPr>
          <w:rFonts w:ascii="FangSong" w:eastAsia="FangSong" w:hAnsi="FangSong" w:cs="FangSong"/>
          <w:spacing w:val="-6"/>
          <w:sz w:val="34"/>
          <w:szCs w:val="34"/>
        </w:rPr>
        <w:t>支出、</w:t>
      </w:r>
      <w:r>
        <w:rPr>
          <w:rFonts w:ascii="FangSong" w:eastAsia="FangSong" w:hAnsi="FangSong" w:cs="FangSong"/>
          <w:spacing w:val="-4"/>
          <w:sz w:val="34"/>
          <w:szCs w:val="34"/>
        </w:rPr>
        <w:t>退</w:t>
      </w:r>
      <w:r>
        <w:rPr>
          <w:rFonts w:ascii="FangSong" w:eastAsia="FangSong" w:hAnsi="FangSong" w:cs="FangSong"/>
          <w:spacing w:val="-3"/>
          <w:sz w:val="34"/>
          <w:szCs w:val="34"/>
        </w:rPr>
        <w:t>休费、生活补助、医疗费补助。</w:t>
      </w:r>
    </w:p>
    <w:p w:rsidR="008A7175" w:rsidRDefault="00A13549">
      <w:pPr>
        <w:spacing w:before="1" w:line="223" w:lineRule="auto"/>
        <w:ind w:left="49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7"/>
          <w:sz w:val="34"/>
          <w:szCs w:val="34"/>
        </w:rPr>
        <w:t>公</w:t>
      </w:r>
      <w:r>
        <w:rPr>
          <w:rFonts w:ascii="FangSong" w:eastAsia="FangSong" w:hAnsi="FangSong" w:cs="FangSong"/>
          <w:spacing w:val="-10"/>
          <w:sz w:val="34"/>
          <w:szCs w:val="34"/>
        </w:rPr>
        <w:t>用经费9.63万元，  主要包括：工会经费。</w:t>
      </w:r>
    </w:p>
    <w:p w:rsidR="008A7175" w:rsidRDefault="00A13549">
      <w:pPr>
        <w:spacing w:before="298" w:line="277" w:lineRule="auto"/>
        <w:ind w:left="41" w:right="95" w:firstLine="43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七、关于洛浦县多鲁乡卫生</w:t>
      </w:r>
      <w:r>
        <w:rPr>
          <w:rFonts w:ascii="SimHei" w:eastAsia="SimHei" w:hAnsi="SimHei" w:cs="SimHei"/>
          <w:sz w:val="34"/>
          <w:szCs w:val="34"/>
        </w:rPr>
        <w:t xml:space="preserve">院2022年一般公共预算项 </w:t>
      </w:r>
      <w:r>
        <w:rPr>
          <w:rFonts w:ascii="SimHei" w:eastAsia="SimHei" w:hAnsi="SimHei" w:cs="SimHei"/>
          <w:spacing w:val="-7"/>
          <w:sz w:val="34"/>
          <w:szCs w:val="34"/>
        </w:rPr>
        <w:t>目支出情况说</w:t>
      </w:r>
      <w:r>
        <w:rPr>
          <w:rFonts w:ascii="SimHei" w:eastAsia="SimHei" w:hAnsi="SimHei" w:cs="SimHei"/>
          <w:spacing w:val="-6"/>
          <w:sz w:val="34"/>
          <w:szCs w:val="34"/>
        </w:rPr>
        <w:t>明</w:t>
      </w:r>
    </w:p>
    <w:p w:rsidR="00E07C24" w:rsidRDefault="00E07C24">
      <w:pPr>
        <w:spacing w:before="152" w:line="277" w:lineRule="auto"/>
        <w:ind w:left="6" w:right="435" w:firstLine="471"/>
        <w:rPr>
          <w:rFonts w:ascii="FangSong" w:hAnsi="FangSong" w:cs="FangSong" w:hint="eastAsia"/>
          <w:spacing w:val="-2"/>
          <w:sz w:val="34"/>
          <w:szCs w:val="34"/>
        </w:rPr>
      </w:pPr>
      <w:r w:rsidRPr="00E07C24">
        <w:rPr>
          <w:rFonts w:ascii="宋体" w:eastAsia="宋体" w:hAnsi="宋体" w:cs="宋体" w:hint="eastAsia"/>
          <w:spacing w:val="-2"/>
          <w:sz w:val="34"/>
          <w:szCs w:val="34"/>
        </w:rPr>
        <w:t>洛浦县多鲁乡卫生院</w:t>
      </w:r>
      <w:r w:rsidRPr="00E07C24">
        <w:rPr>
          <w:rFonts w:ascii="FangSong" w:eastAsia="FangSong" w:hAnsi="FangSong" w:cs="FangSong"/>
          <w:spacing w:val="-2"/>
          <w:sz w:val="34"/>
          <w:szCs w:val="34"/>
        </w:rPr>
        <w:t>2022</w:t>
      </w:r>
      <w:r w:rsidRPr="00E07C24">
        <w:rPr>
          <w:rFonts w:ascii="宋体" w:eastAsia="宋体" w:hAnsi="宋体" w:cs="宋体" w:hint="eastAsia"/>
          <w:spacing w:val="-2"/>
          <w:sz w:val="34"/>
          <w:szCs w:val="34"/>
        </w:rPr>
        <w:t>年没有公共预算项目安排的支出，一般公共预算项目支出情况表为空</w:t>
      </w:r>
      <w:r w:rsidRPr="00E07C24">
        <w:rPr>
          <w:rFonts w:ascii="FangSong" w:eastAsia="FangSong" w:hAnsi="FangSong" w:cs="FangSong"/>
          <w:spacing w:val="-2"/>
          <w:sz w:val="34"/>
          <w:szCs w:val="34"/>
        </w:rPr>
        <w:t xml:space="preserve"> </w:t>
      </w:r>
      <w:r w:rsidRPr="00E07C24">
        <w:rPr>
          <w:rFonts w:ascii="宋体" w:eastAsia="宋体" w:hAnsi="宋体" w:cs="宋体" w:hint="eastAsia"/>
          <w:spacing w:val="-2"/>
          <w:sz w:val="34"/>
          <w:szCs w:val="34"/>
        </w:rPr>
        <w:t>表。</w:t>
      </w:r>
    </w:p>
    <w:p w:rsidR="008A7175" w:rsidRDefault="00A13549">
      <w:pPr>
        <w:spacing w:before="152" w:line="277" w:lineRule="auto"/>
        <w:ind w:left="6" w:right="435" w:firstLine="47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八、关于洛浦县多鲁乡卫生院2</w:t>
      </w:r>
      <w:r>
        <w:rPr>
          <w:rFonts w:ascii="SimHei" w:eastAsia="SimHei" w:hAnsi="SimHei" w:cs="SimHei"/>
          <w:sz w:val="34"/>
          <w:szCs w:val="34"/>
        </w:rPr>
        <w:t xml:space="preserve">022年一般公共预算 </w:t>
      </w:r>
      <w:r>
        <w:rPr>
          <w:rFonts w:ascii="SimHei" w:eastAsia="SimHei" w:hAnsi="SimHei" w:cs="SimHei"/>
          <w:spacing w:val="-2"/>
          <w:sz w:val="34"/>
          <w:szCs w:val="34"/>
        </w:rPr>
        <w:t>“三公”经费预算</w:t>
      </w:r>
      <w:r>
        <w:rPr>
          <w:rFonts w:ascii="SimHei" w:eastAsia="SimHei" w:hAnsi="SimHei" w:cs="SimHei"/>
          <w:spacing w:val="-1"/>
          <w:sz w:val="34"/>
          <w:szCs w:val="34"/>
        </w:rPr>
        <w:t>情况说明</w:t>
      </w:r>
    </w:p>
    <w:p w:rsidR="008A7175" w:rsidRDefault="00A13549">
      <w:pPr>
        <w:spacing w:before="1" w:line="289" w:lineRule="auto"/>
        <w:ind w:left="18" w:right="95" w:firstLine="47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浦县多鲁乡卫生院2022年一般公共预算“三公”经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8"/>
          <w:sz w:val="34"/>
          <w:szCs w:val="34"/>
        </w:rPr>
        <w:t>费</w:t>
      </w:r>
      <w:r>
        <w:rPr>
          <w:rFonts w:ascii="FangSong" w:eastAsia="FangSong" w:hAnsi="FangSong" w:cs="FangSong"/>
          <w:spacing w:val="12"/>
          <w:sz w:val="34"/>
          <w:szCs w:val="34"/>
        </w:rPr>
        <w:t>数为0万元，其中：因公出国(境)费0万元，公务用</w:t>
      </w:r>
    </w:p>
    <w:p w:rsidR="008A7175" w:rsidRDefault="008A7175">
      <w:pPr>
        <w:sectPr w:rsidR="008A7175">
          <w:pgSz w:w="11900" w:h="16840"/>
          <w:pgMar w:top="868" w:right="1785" w:bottom="0" w:left="1734" w:header="0" w:footer="0" w:gutter="0"/>
          <w:cols w:space="720"/>
        </w:sectPr>
      </w:pPr>
    </w:p>
    <w:p w:rsidR="008A7175" w:rsidRDefault="00A13549">
      <w:pPr>
        <w:spacing w:before="69" w:line="277" w:lineRule="auto"/>
        <w:ind w:left="17" w:right="65" w:firstLine="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车购置费0</w:t>
      </w:r>
      <w:r>
        <w:rPr>
          <w:rFonts w:ascii="FangSong" w:eastAsia="FangSong" w:hAnsi="FangSong" w:cs="FangSong"/>
          <w:spacing w:val="-1"/>
          <w:sz w:val="34"/>
          <w:szCs w:val="34"/>
        </w:rPr>
        <w:t>万元，公务用车运行费0万元，公务接待费0万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9"/>
          <w:sz w:val="34"/>
          <w:szCs w:val="34"/>
        </w:rPr>
        <w:t>元</w:t>
      </w:r>
      <w:r>
        <w:rPr>
          <w:rFonts w:ascii="FangSong" w:eastAsia="FangSong" w:hAnsi="FangSong" w:cs="FangSong"/>
          <w:spacing w:val="-18"/>
          <w:sz w:val="34"/>
          <w:szCs w:val="34"/>
        </w:rPr>
        <w:t>。</w:t>
      </w:r>
    </w:p>
    <w:p w:rsidR="008A7175" w:rsidRDefault="00A13549">
      <w:pPr>
        <w:spacing w:before="3" w:line="276" w:lineRule="auto"/>
        <w:ind w:left="36" w:right="95" w:firstLine="44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2022年一般公共预算“三公”经</w:t>
      </w:r>
      <w:r>
        <w:rPr>
          <w:rFonts w:ascii="FangSong" w:eastAsia="FangSong" w:hAnsi="FangSong" w:cs="FangSong"/>
          <w:sz w:val="34"/>
          <w:szCs w:val="34"/>
        </w:rPr>
        <w:t xml:space="preserve">费 比上年增加0万元 </w:t>
      </w:r>
      <w:r>
        <w:rPr>
          <w:rFonts w:ascii="FangSong" w:eastAsia="FangSong" w:hAnsi="FangSong" w:cs="FangSong"/>
          <w:spacing w:val="-12"/>
          <w:sz w:val="34"/>
          <w:szCs w:val="34"/>
        </w:rPr>
        <w:t>，增长0%，其中：</w:t>
      </w:r>
    </w:p>
    <w:p w:rsidR="008A7175" w:rsidRPr="00E07C24" w:rsidRDefault="00A13549" w:rsidP="00E07C24">
      <w:r>
        <w:rPr>
          <w:rFonts w:ascii="FangSong" w:eastAsia="FangSong" w:hAnsi="FangSong" w:cs="FangSong"/>
          <w:spacing w:val="22"/>
          <w:sz w:val="34"/>
          <w:szCs w:val="34"/>
        </w:rPr>
        <w:t>因</w:t>
      </w:r>
      <w:r>
        <w:rPr>
          <w:rFonts w:ascii="FangSong" w:eastAsia="FangSong" w:hAnsi="FangSong" w:cs="FangSong"/>
          <w:spacing w:val="18"/>
          <w:sz w:val="34"/>
          <w:szCs w:val="34"/>
        </w:rPr>
        <w:t>公</w:t>
      </w:r>
      <w:r>
        <w:rPr>
          <w:rFonts w:ascii="FangSong" w:eastAsia="FangSong" w:hAnsi="FangSong" w:cs="FangSong"/>
          <w:spacing w:val="11"/>
          <w:sz w:val="34"/>
          <w:szCs w:val="34"/>
        </w:rPr>
        <w:t>出国(境)费增加0万元，增长0%，主要原因是</w:t>
      </w:r>
      <w:r w:rsidR="00E07C24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E07C24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1"/>
          <w:sz w:val="34"/>
          <w:szCs w:val="34"/>
        </w:rPr>
        <w:t>。公务用车购置费增加0万</w:t>
      </w:r>
      <w:r>
        <w:rPr>
          <w:rFonts w:ascii="FangSong" w:eastAsia="FangSong" w:hAnsi="FangSong" w:cs="FangSong"/>
          <w:sz w:val="34"/>
          <w:szCs w:val="34"/>
        </w:rPr>
        <w:t xml:space="preserve">元  </w:t>
      </w:r>
      <w:r>
        <w:rPr>
          <w:rFonts w:ascii="FangSong" w:eastAsia="FangSong" w:hAnsi="FangSong" w:cs="FangSong"/>
          <w:spacing w:val="-2"/>
          <w:sz w:val="34"/>
          <w:szCs w:val="34"/>
        </w:rPr>
        <w:t>，增长0%，主要原因是</w:t>
      </w:r>
      <w:r w:rsidR="00E07C24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E07C24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1"/>
          <w:sz w:val="34"/>
          <w:szCs w:val="34"/>
        </w:rPr>
        <w:t>。公务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用车运行费增加0万元，增长0%，主要原因是</w:t>
      </w:r>
      <w:r w:rsidR="00E07C24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E07C24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1"/>
          <w:sz w:val="34"/>
          <w:szCs w:val="34"/>
        </w:rPr>
        <w:t>。公务接待费增加0万元，增长0%，</w:t>
      </w:r>
      <w:r>
        <w:rPr>
          <w:rFonts w:ascii="FangSong" w:eastAsia="FangSong" w:hAnsi="FangSong" w:cs="FangSong"/>
          <w:sz w:val="34"/>
          <w:szCs w:val="34"/>
        </w:rPr>
        <w:t xml:space="preserve">主要原 </w:t>
      </w:r>
      <w:r>
        <w:rPr>
          <w:rFonts w:ascii="FangSong" w:eastAsia="FangSong" w:hAnsi="FangSong" w:cs="FangSong"/>
          <w:spacing w:val="-8"/>
          <w:sz w:val="34"/>
          <w:szCs w:val="34"/>
        </w:rPr>
        <w:t>因</w:t>
      </w:r>
      <w:r>
        <w:rPr>
          <w:rFonts w:ascii="FangSong" w:eastAsia="FangSong" w:hAnsi="FangSong" w:cs="FangSong"/>
          <w:spacing w:val="-7"/>
          <w:sz w:val="34"/>
          <w:szCs w:val="34"/>
        </w:rPr>
        <w:t>是</w:t>
      </w:r>
      <w:r w:rsidR="00E07C24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E07C24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4"/>
          <w:sz w:val="34"/>
          <w:szCs w:val="34"/>
        </w:rPr>
        <w:t>。</w:t>
      </w:r>
    </w:p>
    <w:p w:rsidR="008A7175" w:rsidRDefault="00A13549">
      <w:pPr>
        <w:spacing w:before="155" w:line="277" w:lineRule="auto"/>
        <w:ind w:right="95" w:firstLine="49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九、关于洛浦县多鲁乡卫生院2022年政府性基</w:t>
      </w:r>
      <w:r>
        <w:rPr>
          <w:rFonts w:ascii="SimHei" w:eastAsia="SimHei" w:hAnsi="SimHei" w:cs="SimHei"/>
          <w:sz w:val="34"/>
          <w:szCs w:val="34"/>
        </w:rPr>
        <w:t xml:space="preserve">金预算 </w:t>
      </w:r>
      <w:r>
        <w:rPr>
          <w:rFonts w:ascii="SimHei" w:eastAsia="SimHei" w:hAnsi="SimHei" w:cs="SimHei"/>
          <w:spacing w:val="-2"/>
          <w:sz w:val="34"/>
          <w:szCs w:val="34"/>
        </w:rPr>
        <w:t>拨款情</w:t>
      </w:r>
      <w:r>
        <w:rPr>
          <w:rFonts w:ascii="SimHei" w:eastAsia="SimHei" w:hAnsi="SimHei" w:cs="SimHei"/>
          <w:spacing w:val="-1"/>
          <w:sz w:val="34"/>
          <w:szCs w:val="34"/>
        </w:rPr>
        <w:t>况说明</w:t>
      </w:r>
    </w:p>
    <w:p w:rsidR="008A7175" w:rsidRDefault="00A13549">
      <w:pPr>
        <w:spacing w:line="288" w:lineRule="auto"/>
        <w:ind w:left="11"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浦县多鲁乡卫生院2022年没有使用政府性基金预算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拨款安排的支出，</w:t>
      </w:r>
      <w:r>
        <w:rPr>
          <w:rFonts w:ascii="FangSong" w:eastAsia="FangSong" w:hAnsi="FangSong" w:cs="FangSong"/>
          <w:spacing w:val="-3"/>
          <w:sz w:val="34"/>
          <w:szCs w:val="34"/>
        </w:rPr>
        <w:t>政</w:t>
      </w:r>
      <w:r>
        <w:rPr>
          <w:rFonts w:ascii="FangSong" w:eastAsia="FangSong" w:hAnsi="FangSong" w:cs="FangSong"/>
          <w:spacing w:val="-2"/>
          <w:sz w:val="34"/>
          <w:szCs w:val="34"/>
        </w:rPr>
        <w:t>府性基金预算支出情况表为空表。</w:t>
      </w:r>
    </w:p>
    <w:p w:rsidR="008A7175" w:rsidRDefault="00A13549">
      <w:pPr>
        <w:spacing w:before="158" w:line="221" w:lineRule="auto"/>
        <w:ind w:left="48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十、其他</w:t>
      </w:r>
      <w:r>
        <w:rPr>
          <w:rFonts w:ascii="SimHei" w:eastAsia="SimHei" w:hAnsi="SimHei" w:cs="SimHei"/>
          <w:spacing w:val="-1"/>
          <w:sz w:val="34"/>
          <w:szCs w:val="34"/>
        </w:rPr>
        <w:t>重要事项的情况说明</w:t>
      </w:r>
    </w:p>
    <w:p w:rsidR="000A19E9" w:rsidRDefault="00A13549">
      <w:pPr>
        <w:spacing w:before="303" w:line="249" w:lineRule="auto"/>
        <w:ind w:left="485" w:right="265" w:firstLine="19"/>
        <w:rPr>
          <w:rFonts w:ascii="SimHei" w:hAnsi="SimHei" w:cs="SimHei" w:hint="eastAsia"/>
          <w:sz w:val="34"/>
          <w:szCs w:val="34"/>
        </w:rPr>
      </w:pPr>
      <w:r>
        <w:rPr>
          <w:rFonts w:ascii="SimHei" w:eastAsia="SimHei" w:hAnsi="SimHei" w:cs="SimHei"/>
          <w:spacing w:val="31"/>
          <w:sz w:val="34"/>
          <w:szCs w:val="34"/>
        </w:rPr>
        <w:t>(</w:t>
      </w:r>
      <w:r>
        <w:rPr>
          <w:rFonts w:ascii="SimHei" w:eastAsia="SimHei" w:hAnsi="SimHei" w:cs="SimHei"/>
          <w:spacing w:val="26"/>
          <w:sz w:val="34"/>
          <w:szCs w:val="34"/>
        </w:rPr>
        <w:t>一)机关运行经费情况</w:t>
      </w:r>
      <w:r>
        <w:rPr>
          <w:rFonts w:ascii="SimHei" w:eastAsia="SimHei" w:hAnsi="SimHei" w:cs="SimHei"/>
          <w:sz w:val="34"/>
          <w:szCs w:val="34"/>
        </w:rPr>
        <w:t xml:space="preserve">                     </w:t>
      </w:r>
    </w:p>
    <w:p w:rsidR="008A7175" w:rsidRDefault="00A13549">
      <w:pPr>
        <w:spacing w:before="303" w:line="249" w:lineRule="auto"/>
        <w:ind w:left="485" w:right="265" w:firstLine="19"/>
        <w:rPr>
          <w:rFonts w:ascii="FangSong" w:eastAsia="FangSong" w:hAnsi="FangSong" w:cs="FangSong"/>
          <w:sz w:val="34"/>
          <w:szCs w:val="34"/>
        </w:rPr>
      </w:pPr>
      <w:r>
        <w:rPr>
          <w:rFonts w:ascii="SimHei" w:eastAsia="SimHei" w:hAnsi="SimHei" w:cs="SimHei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1"/>
          <w:sz w:val="34"/>
          <w:szCs w:val="34"/>
        </w:rPr>
        <w:t>2022年，洛浦县多鲁乡卫生院本</w:t>
      </w:r>
      <w:r>
        <w:rPr>
          <w:rFonts w:ascii="FangSong" w:eastAsia="FangSong" w:hAnsi="FangSong" w:cs="FangSong"/>
          <w:sz w:val="34"/>
          <w:szCs w:val="34"/>
        </w:rPr>
        <w:t>级及下属 0 家行政</w:t>
      </w:r>
    </w:p>
    <w:p w:rsidR="008A7175" w:rsidRDefault="00A13549">
      <w:pPr>
        <w:spacing w:before="102" w:line="285" w:lineRule="auto"/>
        <w:ind w:left="2" w:right="280" w:firstLine="1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 xml:space="preserve">单位和 0 </w:t>
      </w:r>
      <w:r>
        <w:rPr>
          <w:rFonts w:ascii="FangSong" w:eastAsia="FangSong" w:hAnsi="FangSong" w:cs="FangSong"/>
          <w:spacing w:val="-1"/>
          <w:sz w:val="34"/>
          <w:szCs w:val="34"/>
        </w:rPr>
        <w:t>家事业单位的机关运行经费财政拨款预算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7"/>
          <w:sz w:val="34"/>
          <w:szCs w:val="34"/>
        </w:rPr>
        <w:t>9.63万元，  比上年预算增加</w:t>
      </w:r>
      <w:r w:rsidR="000A19E9">
        <w:rPr>
          <w:rFonts w:ascii="FangSong" w:hAnsi="FangSong" w:cs="FangSong" w:hint="eastAsia"/>
          <w:spacing w:val="-7"/>
          <w:sz w:val="34"/>
          <w:szCs w:val="34"/>
        </w:rPr>
        <w:t>0</w:t>
      </w:r>
      <w:r>
        <w:rPr>
          <w:rFonts w:ascii="FangSong" w:eastAsia="FangSong" w:hAnsi="FangSong" w:cs="FangSong"/>
          <w:spacing w:val="-7"/>
          <w:sz w:val="34"/>
          <w:szCs w:val="34"/>
        </w:rPr>
        <w:t>万元，增长</w:t>
      </w:r>
      <w:r w:rsidR="000A19E9">
        <w:rPr>
          <w:rFonts w:ascii="FangSong" w:hAnsi="FangSong" w:cs="FangSong" w:hint="eastAsia"/>
          <w:spacing w:val="-7"/>
          <w:sz w:val="34"/>
          <w:szCs w:val="34"/>
        </w:rPr>
        <w:t>0</w:t>
      </w:r>
      <w:r>
        <w:rPr>
          <w:rFonts w:ascii="FangSong" w:eastAsia="FangSong" w:hAnsi="FangSong" w:cs="FangSong"/>
          <w:spacing w:val="-7"/>
          <w:sz w:val="34"/>
          <w:szCs w:val="34"/>
        </w:rPr>
        <w:t>%</w:t>
      </w:r>
      <w:r>
        <w:rPr>
          <w:rFonts w:ascii="FangSong" w:eastAsia="FangSong" w:hAnsi="FangSong" w:cs="FangSong"/>
          <w:spacing w:val="-5"/>
          <w:sz w:val="34"/>
          <w:szCs w:val="34"/>
        </w:rPr>
        <w:t>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主</w:t>
      </w:r>
      <w:r>
        <w:rPr>
          <w:rFonts w:ascii="FangSong" w:eastAsia="FangSong" w:hAnsi="FangSong" w:cs="FangSong"/>
          <w:spacing w:val="-5"/>
          <w:sz w:val="34"/>
          <w:szCs w:val="34"/>
        </w:rPr>
        <w:t>要</w:t>
      </w:r>
      <w:r>
        <w:rPr>
          <w:rFonts w:ascii="FangSong" w:eastAsia="FangSong" w:hAnsi="FangSong" w:cs="FangSong"/>
          <w:spacing w:val="-3"/>
          <w:sz w:val="34"/>
          <w:szCs w:val="34"/>
        </w:rPr>
        <w:t>原因是去年未安排工会经费预算。</w:t>
      </w:r>
    </w:p>
    <w:p w:rsidR="008A7175" w:rsidRDefault="00A13549">
      <w:pPr>
        <w:spacing w:before="156" w:line="223" w:lineRule="auto"/>
        <w:ind w:left="50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5"/>
          <w:sz w:val="34"/>
          <w:szCs w:val="34"/>
        </w:rPr>
        <w:t>(</w:t>
      </w:r>
      <w:r>
        <w:rPr>
          <w:rFonts w:ascii="SimHei" w:eastAsia="SimHei" w:hAnsi="SimHei" w:cs="SimHei"/>
          <w:spacing w:val="32"/>
          <w:sz w:val="34"/>
          <w:szCs w:val="34"/>
        </w:rPr>
        <w:t>二)政府采购情况</w:t>
      </w:r>
    </w:p>
    <w:p w:rsidR="008A7175" w:rsidRDefault="00A13549">
      <w:pPr>
        <w:spacing w:before="99" w:line="277" w:lineRule="auto"/>
        <w:ind w:left="4" w:right="431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2022年，洛浦县多鲁乡卫生院政</w:t>
      </w:r>
      <w:r>
        <w:rPr>
          <w:rFonts w:ascii="FangSong" w:eastAsia="FangSong" w:hAnsi="FangSong" w:cs="FangSong"/>
          <w:sz w:val="34"/>
          <w:szCs w:val="34"/>
        </w:rPr>
        <w:t xml:space="preserve">府采购预算0万元 </w:t>
      </w:r>
      <w:r>
        <w:rPr>
          <w:rFonts w:ascii="FangSong" w:eastAsia="FangSong" w:hAnsi="FangSong" w:cs="FangSong"/>
          <w:spacing w:val="-2"/>
          <w:sz w:val="34"/>
          <w:szCs w:val="34"/>
        </w:rPr>
        <w:t>，其中：政府采购货物预算0万元，政府</w:t>
      </w:r>
      <w:r>
        <w:rPr>
          <w:rFonts w:ascii="FangSong" w:eastAsia="FangSong" w:hAnsi="FangSong" w:cs="FangSong"/>
          <w:spacing w:val="-1"/>
          <w:sz w:val="34"/>
          <w:szCs w:val="34"/>
        </w:rPr>
        <w:t>采购工程预算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0万</w:t>
      </w:r>
      <w:r>
        <w:rPr>
          <w:rFonts w:ascii="FangSong" w:eastAsia="FangSong" w:hAnsi="FangSong" w:cs="FangSong"/>
          <w:spacing w:val="-5"/>
          <w:sz w:val="34"/>
          <w:szCs w:val="34"/>
        </w:rPr>
        <w:t>元</w:t>
      </w:r>
      <w:r>
        <w:rPr>
          <w:rFonts w:ascii="FangSong" w:eastAsia="FangSong" w:hAnsi="FangSong" w:cs="FangSong"/>
          <w:spacing w:val="-3"/>
          <w:sz w:val="34"/>
          <w:szCs w:val="34"/>
        </w:rPr>
        <w:t>，政府采购服务预算0万元。</w:t>
      </w:r>
    </w:p>
    <w:p w:rsidR="008A7175" w:rsidRDefault="00A13549">
      <w:pPr>
        <w:spacing w:before="5" w:line="284" w:lineRule="auto"/>
        <w:ind w:left="11" w:right="9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2022年度本单位面向中小企业预</w:t>
      </w:r>
      <w:r>
        <w:rPr>
          <w:rFonts w:ascii="FangSong" w:eastAsia="FangSong" w:hAnsi="FangSong" w:cs="FangSong"/>
          <w:sz w:val="34"/>
          <w:szCs w:val="34"/>
        </w:rPr>
        <w:t xml:space="preserve">留政府采购项目预算 </w:t>
      </w:r>
      <w:r>
        <w:rPr>
          <w:rFonts w:ascii="FangSong" w:eastAsia="FangSong" w:hAnsi="FangSong" w:cs="FangSong"/>
          <w:spacing w:val="-1"/>
          <w:sz w:val="34"/>
          <w:szCs w:val="34"/>
        </w:rPr>
        <w:t>金额 0万元，其中：面向小微企业预留政府采购项</w:t>
      </w:r>
      <w:r>
        <w:rPr>
          <w:rFonts w:ascii="FangSong" w:eastAsia="FangSong" w:hAnsi="FangSong" w:cs="FangSong"/>
          <w:sz w:val="34"/>
          <w:szCs w:val="34"/>
        </w:rPr>
        <w:t xml:space="preserve">目预 </w:t>
      </w:r>
      <w:r>
        <w:rPr>
          <w:rFonts w:ascii="FangSong" w:eastAsia="FangSong" w:hAnsi="FangSong" w:cs="FangSong"/>
          <w:spacing w:val="-9"/>
          <w:sz w:val="34"/>
          <w:szCs w:val="34"/>
        </w:rPr>
        <w:t>算</w:t>
      </w:r>
      <w:r>
        <w:rPr>
          <w:rFonts w:ascii="FangSong" w:eastAsia="FangSong" w:hAnsi="FangSong" w:cs="FangSong"/>
          <w:spacing w:val="-6"/>
          <w:sz w:val="34"/>
          <w:szCs w:val="34"/>
        </w:rPr>
        <w:t>金额 0万元。</w:t>
      </w:r>
    </w:p>
    <w:p w:rsidR="008A7175" w:rsidRDefault="008A7175">
      <w:pPr>
        <w:sectPr w:rsidR="008A7175">
          <w:pgSz w:w="11900" w:h="16840"/>
          <w:pgMar w:top="868" w:right="1785" w:bottom="0" w:left="1730" w:header="0" w:footer="0" w:gutter="0"/>
          <w:cols w:space="720"/>
        </w:sectPr>
      </w:pPr>
    </w:p>
    <w:p w:rsidR="008A7175" w:rsidRDefault="00A13549">
      <w:pPr>
        <w:spacing w:before="68" w:line="222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7"/>
          <w:sz w:val="34"/>
          <w:szCs w:val="34"/>
        </w:rPr>
        <w:lastRenderedPageBreak/>
        <w:t>(</w:t>
      </w:r>
      <w:r>
        <w:rPr>
          <w:rFonts w:ascii="SimHei" w:eastAsia="SimHei" w:hAnsi="SimHei" w:cs="SimHei"/>
          <w:spacing w:val="22"/>
          <w:sz w:val="34"/>
          <w:szCs w:val="34"/>
        </w:rPr>
        <w:t>三)国有资产占用使用情况</w:t>
      </w:r>
    </w:p>
    <w:p w:rsidR="008A7175" w:rsidRDefault="00A13549">
      <w:pPr>
        <w:spacing w:before="101" w:line="277" w:lineRule="auto"/>
        <w:ind w:left="9" w:right="95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截至2021年底，洛浦县多鲁乡卫生院及下属各预</w:t>
      </w:r>
      <w:r>
        <w:rPr>
          <w:rFonts w:ascii="FangSong" w:eastAsia="FangSong" w:hAnsi="FangSong" w:cs="FangSong"/>
          <w:sz w:val="34"/>
          <w:szCs w:val="34"/>
        </w:rPr>
        <w:t xml:space="preserve">算单 </w:t>
      </w:r>
      <w:r>
        <w:rPr>
          <w:rFonts w:ascii="FangSong" w:eastAsia="FangSong" w:hAnsi="FangSong" w:cs="FangSong"/>
          <w:spacing w:val="-2"/>
          <w:sz w:val="34"/>
          <w:szCs w:val="34"/>
        </w:rPr>
        <w:t>位占用使用国有资产</w:t>
      </w:r>
      <w:r>
        <w:rPr>
          <w:rFonts w:ascii="FangSong" w:eastAsia="FangSong" w:hAnsi="FangSong" w:cs="FangSong"/>
          <w:spacing w:val="-1"/>
          <w:sz w:val="34"/>
          <w:szCs w:val="34"/>
        </w:rPr>
        <w:t>总体情况为</w:t>
      </w:r>
    </w:p>
    <w:p w:rsidR="008A7175" w:rsidRDefault="00A13549">
      <w:pPr>
        <w:spacing w:line="242" w:lineRule="auto"/>
        <w:ind w:left="50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1.房屋304</w:t>
      </w:r>
      <w:r>
        <w:rPr>
          <w:rFonts w:ascii="FangSong" w:eastAsia="FangSong" w:hAnsi="FangSong" w:cs="FangSong"/>
          <w:spacing w:val="-3"/>
          <w:sz w:val="34"/>
          <w:szCs w:val="34"/>
        </w:rPr>
        <w:t>8</w:t>
      </w:r>
      <w:r>
        <w:rPr>
          <w:rFonts w:ascii="FangSong" w:eastAsia="FangSong" w:hAnsi="FangSong" w:cs="FangSong"/>
          <w:spacing w:val="-2"/>
          <w:sz w:val="34"/>
          <w:szCs w:val="34"/>
        </w:rPr>
        <w:t>.97平方米，价值351.51万元。</w:t>
      </w:r>
    </w:p>
    <w:p w:rsidR="008A7175" w:rsidRDefault="00A13549">
      <w:pPr>
        <w:spacing w:before="62" w:line="277" w:lineRule="auto"/>
        <w:ind w:right="6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2.车辆1辆，价值 12.54万</w:t>
      </w:r>
      <w:r>
        <w:rPr>
          <w:rFonts w:ascii="FangSong" w:eastAsia="FangSong" w:hAnsi="FangSong" w:cs="FangSong"/>
          <w:sz w:val="34"/>
          <w:szCs w:val="34"/>
        </w:rPr>
        <w:t xml:space="preserve">元；其中：一般公务用车 </w:t>
      </w:r>
      <w:r>
        <w:rPr>
          <w:rFonts w:ascii="FangSong" w:eastAsia="FangSong" w:hAnsi="FangSong" w:cs="FangSong"/>
          <w:spacing w:val="-1"/>
          <w:sz w:val="34"/>
          <w:szCs w:val="34"/>
        </w:rPr>
        <w:t>0辆，价值 0万元；执法执勤用</w:t>
      </w:r>
      <w:r>
        <w:rPr>
          <w:rFonts w:ascii="FangSong" w:eastAsia="FangSong" w:hAnsi="FangSong" w:cs="FangSong"/>
          <w:sz w:val="34"/>
          <w:szCs w:val="34"/>
        </w:rPr>
        <w:t xml:space="preserve">车0辆，价值 01万元；其 </w:t>
      </w:r>
      <w:r>
        <w:rPr>
          <w:rFonts w:ascii="FangSong" w:eastAsia="FangSong" w:hAnsi="FangSong" w:cs="FangSong"/>
          <w:spacing w:val="-4"/>
          <w:sz w:val="34"/>
          <w:szCs w:val="34"/>
        </w:rPr>
        <w:t>他车辆 1</w:t>
      </w:r>
      <w:r>
        <w:rPr>
          <w:rFonts w:ascii="FangSong" w:eastAsia="FangSong" w:hAnsi="FangSong" w:cs="FangSong"/>
          <w:spacing w:val="-2"/>
          <w:sz w:val="34"/>
          <w:szCs w:val="34"/>
        </w:rPr>
        <w:t>辆，价值11.54万元。</w:t>
      </w:r>
    </w:p>
    <w:p w:rsidR="008A7175" w:rsidRDefault="00A13549">
      <w:pPr>
        <w:spacing w:line="241" w:lineRule="auto"/>
        <w:ind w:left="48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3"/>
          <w:sz w:val="34"/>
          <w:szCs w:val="34"/>
        </w:rPr>
        <w:t>3.办公家具价值 35.89万元</w:t>
      </w:r>
      <w:r>
        <w:rPr>
          <w:rFonts w:ascii="FangSong" w:eastAsia="FangSong" w:hAnsi="FangSong" w:cs="FangSong"/>
          <w:spacing w:val="-2"/>
          <w:sz w:val="34"/>
          <w:szCs w:val="34"/>
        </w:rPr>
        <w:t>。</w:t>
      </w:r>
    </w:p>
    <w:p w:rsidR="008A7175" w:rsidRDefault="00A13549">
      <w:pPr>
        <w:spacing w:before="66" w:line="447" w:lineRule="exact"/>
        <w:ind w:left="47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position w:val="2"/>
          <w:sz w:val="34"/>
          <w:szCs w:val="34"/>
        </w:rPr>
        <w:t>4</w:t>
      </w:r>
      <w:r>
        <w:rPr>
          <w:rFonts w:ascii="FangSong" w:eastAsia="FangSong" w:hAnsi="FangSong" w:cs="FangSong"/>
          <w:spacing w:val="-2"/>
          <w:position w:val="2"/>
          <w:sz w:val="34"/>
          <w:szCs w:val="34"/>
        </w:rPr>
        <w:t>.其他资产价值383.18万元。</w:t>
      </w:r>
    </w:p>
    <w:p w:rsidR="008A7175" w:rsidRDefault="00A13549">
      <w:pPr>
        <w:spacing w:before="63" w:line="277" w:lineRule="auto"/>
        <w:ind w:left="22" w:right="95" w:firstLine="47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单</w:t>
      </w:r>
      <w:r>
        <w:rPr>
          <w:rFonts w:ascii="FangSong" w:eastAsia="FangSong" w:hAnsi="FangSong" w:cs="FangSong"/>
          <w:spacing w:val="12"/>
          <w:sz w:val="34"/>
          <w:szCs w:val="34"/>
        </w:rPr>
        <w:t>位价值50万元以上大型设备 0台(套)，单位价值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7"/>
          <w:sz w:val="34"/>
          <w:szCs w:val="34"/>
        </w:rPr>
        <w:t>1</w:t>
      </w:r>
      <w:r>
        <w:rPr>
          <w:rFonts w:ascii="FangSong" w:eastAsia="FangSong" w:hAnsi="FangSong" w:cs="FangSong"/>
          <w:spacing w:val="15"/>
          <w:sz w:val="34"/>
          <w:szCs w:val="34"/>
        </w:rPr>
        <w:t>00万元以上大型设备0台(套)。</w:t>
      </w:r>
    </w:p>
    <w:p w:rsidR="008A7175" w:rsidRDefault="00A13549">
      <w:pPr>
        <w:spacing w:before="4" w:line="284" w:lineRule="auto"/>
        <w:ind w:left="4" w:right="9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2022年单位预算安排购置车辆经</w:t>
      </w:r>
      <w:r>
        <w:rPr>
          <w:rFonts w:ascii="FangSong" w:eastAsia="FangSong" w:hAnsi="FangSong" w:cs="FangSong"/>
          <w:sz w:val="34"/>
          <w:szCs w:val="34"/>
        </w:rPr>
        <w:t xml:space="preserve">费 0万元，安排购置 </w:t>
      </w:r>
      <w:r>
        <w:rPr>
          <w:rFonts w:ascii="FangSong" w:eastAsia="FangSong" w:hAnsi="FangSong" w:cs="FangSong"/>
          <w:spacing w:val="12"/>
          <w:sz w:val="34"/>
          <w:szCs w:val="34"/>
        </w:rPr>
        <w:t>50万元以上大型设备0台(套)，单位价值100万元以</w:t>
      </w:r>
      <w:r>
        <w:rPr>
          <w:rFonts w:ascii="FangSong" w:eastAsia="FangSong" w:hAnsi="FangSong" w:cs="FangSong"/>
          <w:spacing w:val="9"/>
          <w:sz w:val="34"/>
          <w:szCs w:val="34"/>
        </w:rPr>
        <w:t>上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33"/>
          <w:sz w:val="34"/>
          <w:szCs w:val="34"/>
        </w:rPr>
        <w:t>大</w:t>
      </w:r>
      <w:r>
        <w:rPr>
          <w:rFonts w:ascii="FangSong" w:eastAsia="FangSong" w:hAnsi="FangSong" w:cs="FangSong"/>
          <w:spacing w:val="27"/>
          <w:sz w:val="34"/>
          <w:szCs w:val="34"/>
        </w:rPr>
        <w:t>型设备0台(套)。</w:t>
      </w:r>
    </w:p>
    <w:p w:rsidR="008A7175" w:rsidRDefault="00A13549">
      <w:pPr>
        <w:spacing w:before="157" w:line="221" w:lineRule="auto"/>
        <w:ind w:left="50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5"/>
          <w:sz w:val="34"/>
          <w:szCs w:val="34"/>
        </w:rPr>
        <w:t>(</w:t>
      </w:r>
      <w:r>
        <w:rPr>
          <w:rFonts w:ascii="SimHei" w:eastAsia="SimHei" w:hAnsi="SimHei" w:cs="SimHei"/>
          <w:spacing w:val="32"/>
          <w:sz w:val="34"/>
          <w:szCs w:val="34"/>
        </w:rPr>
        <w:t>四)预算绩效情况</w:t>
      </w:r>
    </w:p>
    <w:p w:rsidR="008A7175" w:rsidRDefault="00A1354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2022年，本年度预算绩效管理的</w:t>
      </w:r>
      <w:r>
        <w:rPr>
          <w:rFonts w:ascii="FangSong" w:eastAsia="FangSong" w:hAnsi="FangSong" w:cs="FangSong"/>
          <w:sz w:val="34"/>
          <w:szCs w:val="34"/>
        </w:rPr>
        <w:t xml:space="preserve">财政拨款项目 0个 </w:t>
      </w:r>
      <w:r>
        <w:rPr>
          <w:rFonts w:ascii="FangSong" w:eastAsia="FangSong" w:hAnsi="FangSong" w:cs="FangSong"/>
          <w:spacing w:val="10"/>
          <w:sz w:val="34"/>
          <w:szCs w:val="34"/>
        </w:rPr>
        <w:t>，涉及</w:t>
      </w:r>
      <w:r>
        <w:rPr>
          <w:rFonts w:ascii="FangSong" w:eastAsia="FangSong" w:hAnsi="FangSong" w:cs="FangSong"/>
          <w:spacing w:val="9"/>
          <w:sz w:val="34"/>
          <w:szCs w:val="34"/>
        </w:rPr>
        <w:t>预</w:t>
      </w:r>
      <w:r>
        <w:rPr>
          <w:rFonts w:ascii="FangSong" w:eastAsia="FangSong" w:hAnsi="FangSong" w:cs="FangSong"/>
          <w:spacing w:val="5"/>
          <w:sz w:val="34"/>
          <w:szCs w:val="34"/>
        </w:rPr>
        <w:t>算金额 0万元。</w:t>
      </w: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p w:rsidR="000A19E9" w:rsidRPr="000A19E9" w:rsidRDefault="000A19E9" w:rsidP="00CA0B7E">
      <w:pPr>
        <w:spacing w:before="104" w:line="285" w:lineRule="auto"/>
        <w:ind w:left="10" w:right="235" w:firstLine="470"/>
        <w:rPr>
          <w:rFonts w:ascii="FangSong" w:hAnsi="FangSong" w:cs="FangSong" w:hint="eastAsia"/>
          <w:spacing w:val="5"/>
          <w:sz w:val="34"/>
          <w:szCs w:val="34"/>
        </w:rPr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0A19E9" w:rsidTr="00936321">
        <w:trPr>
          <w:trHeight w:val="399"/>
        </w:trPr>
        <w:tc>
          <w:tcPr>
            <w:tcW w:w="8400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28" w:line="222" w:lineRule="auto"/>
              <w:ind w:left="25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项  目  支  出  绩  效  目  标  表</w:t>
            </w:r>
          </w:p>
        </w:tc>
      </w:tr>
      <w:tr w:rsidR="000A19E9" w:rsidTr="00936321">
        <w:trPr>
          <w:trHeight w:val="394"/>
        </w:trPr>
        <w:tc>
          <w:tcPr>
            <w:tcW w:w="8400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24" w:line="222" w:lineRule="auto"/>
              <w:ind w:left="37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10"/>
                <w:sz w:val="20"/>
                <w:szCs w:val="20"/>
              </w:rPr>
              <w:t>2022年)</w:t>
            </w:r>
          </w:p>
        </w:tc>
      </w:tr>
      <w:tr w:rsidR="000A19E9" w:rsidTr="00936321">
        <w:trPr>
          <w:trHeight w:val="39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25" w:line="221" w:lineRule="auto"/>
              <w:ind w:left="2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25" w:line="222" w:lineRule="auto"/>
              <w:ind w:left="66"/>
              <w:rPr>
                <w:rFonts w:ascii="仿宋" w:eastAsia="仿宋" w:hAnsi="仿宋" w:cs="仿宋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25" w:line="221" w:lineRule="auto"/>
              <w:ind w:left="21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85" w:line="198" w:lineRule="auto"/>
              <w:ind w:left="208" w:right="19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85" w:line="198" w:lineRule="auto"/>
              <w:ind w:left="404" w:right="95" w:hanging="295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eastAsia="仿宋" w:hAnsi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85" w:line="198" w:lineRule="auto"/>
              <w:ind w:left="407" w:right="94" w:hanging="29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84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87" w:line="197" w:lineRule="auto"/>
              <w:ind w:left="506" w:right="97" w:hanging="39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87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87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87" w:line="222" w:lineRule="auto"/>
              <w:ind w:left="1412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87" w:line="197" w:lineRule="auto"/>
              <w:ind w:left="910" w:right="95" w:hanging="80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eastAsia="仿宋" w:hAnsi="仿宋" w:cs="仿宋"/>
                <w:spacing w:val="-7"/>
                <w:sz w:val="20"/>
                <w:szCs w:val="20"/>
              </w:rPr>
              <w:t>述)</w:t>
            </w:r>
          </w:p>
        </w:tc>
      </w:tr>
      <w:tr w:rsidR="000A19E9" w:rsidTr="00936321">
        <w:trPr>
          <w:trHeight w:val="395"/>
        </w:trPr>
        <w:tc>
          <w:tcPr>
            <w:tcW w:w="1203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line="242" w:lineRule="auto"/>
            </w:pPr>
          </w:p>
          <w:p w:rsidR="000A19E9" w:rsidRDefault="000A19E9" w:rsidP="00936321">
            <w:pPr>
              <w:spacing w:line="242" w:lineRule="auto"/>
            </w:pPr>
          </w:p>
          <w:p w:rsidR="000A19E9" w:rsidRDefault="000A19E9" w:rsidP="00936321">
            <w:pPr>
              <w:spacing w:line="242" w:lineRule="auto"/>
            </w:pPr>
          </w:p>
          <w:p w:rsidR="000A19E9" w:rsidRDefault="000A19E9" w:rsidP="00936321">
            <w:pPr>
              <w:spacing w:line="242" w:lineRule="auto"/>
            </w:pPr>
          </w:p>
          <w:p w:rsidR="000A19E9" w:rsidRDefault="000A19E9" w:rsidP="00936321">
            <w:pPr>
              <w:spacing w:line="243" w:lineRule="auto"/>
            </w:pPr>
          </w:p>
          <w:p w:rsidR="000A19E9" w:rsidRDefault="000A19E9" w:rsidP="00936321">
            <w:pPr>
              <w:spacing w:line="243" w:lineRule="auto"/>
            </w:pPr>
          </w:p>
          <w:p w:rsidR="000A19E9" w:rsidRDefault="000A19E9" w:rsidP="00936321">
            <w:pPr>
              <w:spacing w:before="65" w:line="222" w:lineRule="auto"/>
              <w:ind w:left="2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line="261" w:lineRule="auto"/>
            </w:pPr>
          </w:p>
          <w:p w:rsidR="000A19E9" w:rsidRDefault="000A19E9" w:rsidP="00936321">
            <w:pPr>
              <w:spacing w:before="65" w:line="222" w:lineRule="auto"/>
              <w:ind w:left="204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line="261" w:lineRule="auto"/>
            </w:pPr>
          </w:p>
          <w:p w:rsidR="000A19E9" w:rsidRDefault="000A19E9" w:rsidP="00936321">
            <w:pPr>
              <w:spacing w:before="65" w:line="222" w:lineRule="auto"/>
              <w:ind w:left="21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line="261" w:lineRule="auto"/>
            </w:pPr>
          </w:p>
          <w:p w:rsidR="000A19E9" w:rsidRDefault="000A19E9" w:rsidP="00936321">
            <w:pPr>
              <w:spacing w:before="65" w:line="222" w:lineRule="auto"/>
              <w:ind w:left="21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line="261" w:lineRule="auto"/>
            </w:pPr>
          </w:p>
          <w:p w:rsidR="000A19E9" w:rsidRDefault="000A19E9" w:rsidP="00936321">
            <w:pPr>
              <w:spacing w:before="65" w:line="222" w:lineRule="auto"/>
              <w:ind w:left="2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line="242" w:lineRule="auto"/>
            </w:pPr>
          </w:p>
          <w:p w:rsidR="000A19E9" w:rsidRDefault="000A19E9" w:rsidP="00936321">
            <w:pPr>
              <w:spacing w:line="242" w:lineRule="auto"/>
            </w:pPr>
          </w:p>
          <w:p w:rsidR="000A19E9" w:rsidRDefault="000A19E9" w:rsidP="00936321">
            <w:pPr>
              <w:spacing w:line="242" w:lineRule="auto"/>
            </w:pPr>
          </w:p>
          <w:p w:rsidR="000A19E9" w:rsidRDefault="000A19E9" w:rsidP="00936321">
            <w:pPr>
              <w:spacing w:line="242" w:lineRule="auto"/>
            </w:pPr>
          </w:p>
          <w:p w:rsidR="000A19E9" w:rsidRDefault="000A19E9" w:rsidP="00936321">
            <w:pPr>
              <w:spacing w:line="243" w:lineRule="auto"/>
            </w:pPr>
          </w:p>
          <w:p w:rsidR="000A19E9" w:rsidRDefault="000A19E9" w:rsidP="00936321">
            <w:pPr>
              <w:spacing w:line="243" w:lineRule="auto"/>
            </w:pPr>
          </w:p>
          <w:p w:rsidR="000A19E9" w:rsidRDefault="000A19E9" w:rsidP="00936321">
            <w:pPr>
              <w:spacing w:before="65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before="229" w:line="203" w:lineRule="auto"/>
              <w:ind w:left="504" w:right="95" w:hanging="39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before="229" w:line="203" w:lineRule="auto"/>
              <w:ind w:left="504" w:right="95" w:hanging="39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before="229" w:line="203" w:lineRule="auto"/>
              <w:ind w:left="504" w:right="95" w:hanging="38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0A19E9" w:rsidRDefault="000A19E9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0A19E9" w:rsidRDefault="000A19E9" w:rsidP="00936321">
            <w:pPr>
              <w:spacing w:before="229" w:line="203" w:lineRule="auto"/>
              <w:ind w:left="404" w:right="95" w:hanging="29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  <w:tr w:rsidR="000A19E9" w:rsidTr="00936321">
        <w:trPr>
          <w:trHeight w:val="39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28" w:line="222" w:lineRule="auto"/>
              <w:ind w:left="1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>
            <w:pPr>
              <w:spacing w:before="128" w:line="222" w:lineRule="auto"/>
              <w:ind w:left="10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0A19E9" w:rsidRDefault="000A19E9" w:rsidP="00936321"/>
        </w:tc>
      </w:tr>
    </w:tbl>
    <w:p w:rsidR="00420FDB" w:rsidRPr="00420FDB" w:rsidRDefault="00420FDB" w:rsidP="00420FDB">
      <w:pPr>
        <w:spacing w:before="104" w:line="285" w:lineRule="auto"/>
        <w:ind w:right="235"/>
      </w:pPr>
    </w:p>
    <w:p w:rsidR="008A7175" w:rsidRDefault="00A13549">
      <w:pPr>
        <w:spacing w:before="110" w:line="221" w:lineRule="auto"/>
        <w:ind w:left="49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3"/>
          <w:sz w:val="34"/>
          <w:szCs w:val="34"/>
        </w:rPr>
        <w:t>(</w:t>
      </w:r>
      <w:r>
        <w:rPr>
          <w:rFonts w:ascii="SimHei" w:eastAsia="SimHei" w:hAnsi="SimHei" w:cs="SimHei"/>
          <w:spacing w:val="25"/>
          <w:sz w:val="34"/>
          <w:szCs w:val="34"/>
        </w:rPr>
        <w:t>五)其他需说明的事项</w:t>
      </w:r>
    </w:p>
    <w:p w:rsidR="008A7175" w:rsidRDefault="00A13549">
      <w:pPr>
        <w:spacing w:before="103" w:line="225" w:lineRule="auto"/>
        <w:ind w:left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8"/>
          <w:sz w:val="34"/>
          <w:szCs w:val="34"/>
        </w:rPr>
        <w:t>无。</w:t>
      </w:r>
    </w:p>
    <w:p w:rsidR="008A7175" w:rsidRDefault="008A7175">
      <w:pPr>
        <w:sectPr w:rsidR="008A7175">
          <w:pgSz w:w="11900" w:h="16840"/>
          <w:pgMar w:top="715" w:right="1745" w:bottom="0" w:left="1745" w:header="0" w:footer="0" w:gutter="0"/>
          <w:cols w:space="720"/>
        </w:sectPr>
      </w:pPr>
    </w:p>
    <w:p w:rsidR="008A7175" w:rsidRDefault="00A13549">
      <w:pPr>
        <w:spacing w:before="84" w:line="222" w:lineRule="auto"/>
        <w:ind w:left="2684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sz w:val="42"/>
          <w:szCs w:val="42"/>
        </w:rPr>
        <w:lastRenderedPageBreak/>
        <w:t>第四部</w:t>
      </w:r>
      <w:r>
        <w:rPr>
          <w:rFonts w:ascii="SimHei" w:eastAsia="SimHei" w:hAnsi="SimHei" w:cs="SimHei"/>
          <w:spacing w:val="-1"/>
          <w:sz w:val="42"/>
          <w:szCs w:val="42"/>
        </w:rPr>
        <w:t>分 名词解释</w:t>
      </w:r>
    </w:p>
    <w:p w:rsidR="008A7175" w:rsidRDefault="00A13549">
      <w:pPr>
        <w:spacing w:before="74" w:line="277" w:lineRule="auto"/>
        <w:ind w:left="30" w:right="265" w:firstLine="45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一.财政拨</w:t>
      </w:r>
      <w:r>
        <w:rPr>
          <w:rFonts w:ascii="FangSong" w:eastAsia="FangSong" w:hAnsi="FangSong" w:cs="FangSong"/>
          <w:spacing w:val="-1"/>
          <w:sz w:val="34"/>
          <w:szCs w:val="34"/>
        </w:rPr>
        <w:t>款：指由一般公共预算、政府性基金预算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5"/>
          <w:sz w:val="34"/>
          <w:szCs w:val="34"/>
        </w:rPr>
        <w:t>、国有资本经营预算安排的财政拨款数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8A7175" w:rsidRDefault="00A13549">
      <w:pPr>
        <w:spacing w:before="3" w:line="276" w:lineRule="auto"/>
        <w:ind w:left="30" w:right="265" w:firstLine="46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0"/>
          <w:sz w:val="34"/>
          <w:szCs w:val="34"/>
        </w:rPr>
        <w:t>二</w:t>
      </w:r>
      <w:r>
        <w:rPr>
          <w:rFonts w:ascii="FangSong" w:eastAsia="FangSong" w:hAnsi="FangSong" w:cs="FangSong"/>
          <w:spacing w:val="13"/>
          <w:sz w:val="34"/>
          <w:szCs w:val="34"/>
        </w:rPr>
        <w:t>.一般公共预算：包括公共财政拨款(补助)资金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3"/>
          <w:sz w:val="34"/>
          <w:szCs w:val="34"/>
        </w:rPr>
        <w:t>、专项收入。</w:t>
      </w:r>
    </w:p>
    <w:p w:rsidR="008A7175" w:rsidRDefault="00A13549">
      <w:pPr>
        <w:spacing w:before="3" w:line="276" w:lineRule="auto"/>
        <w:ind w:left="15" w:right="265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三.财政专户管理资</w:t>
      </w:r>
      <w:r>
        <w:rPr>
          <w:rFonts w:ascii="FangSong" w:eastAsia="FangSong" w:hAnsi="FangSong" w:cs="FangSong"/>
          <w:spacing w:val="-1"/>
          <w:sz w:val="34"/>
          <w:szCs w:val="34"/>
        </w:rPr>
        <w:t>金：包括专户管理行政事业性收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3"/>
          <w:sz w:val="34"/>
          <w:szCs w:val="34"/>
        </w:rPr>
        <w:t>费</w:t>
      </w:r>
      <w:r>
        <w:rPr>
          <w:rFonts w:ascii="FangSong" w:eastAsia="FangSong" w:hAnsi="FangSong" w:cs="FangSong"/>
          <w:spacing w:val="14"/>
          <w:sz w:val="34"/>
          <w:szCs w:val="34"/>
        </w:rPr>
        <w:t>(主要是教育收费)、其他非税收入。</w:t>
      </w:r>
    </w:p>
    <w:p w:rsidR="008A7175" w:rsidRDefault="00A13549">
      <w:pPr>
        <w:spacing w:before="3" w:line="276" w:lineRule="auto"/>
        <w:ind w:left="23" w:right="265" w:firstLine="50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四.其他资金：包</w:t>
      </w:r>
      <w:r>
        <w:rPr>
          <w:rFonts w:ascii="FangSong" w:eastAsia="FangSong" w:hAnsi="FangSong" w:cs="FangSong"/>
          <w:spacing w:val="-3"/>
          <w:sz w:val="34"/>
          <w:szCs w:val="34"/>
        </w:rPr>
        <w:t>括</w:t>
      </w:r>
      <w:r>
        <w:rPr>
          <w:rFonts w:ascii="FangSong" w:eastAsia="FangSong" w:hAnsi="FangSong" w:cs="FangSong"/>
          <w:spacing w:val="-2"/>
          <w:sz w:val="34"/>
          <w:szCs w:val="34"/>
        </w:rPr>
        <w:t>事业收入、事业经营收入、其他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7"/>
          <w:sz w:val="34"/>
          <w:szCs w:val="34"/>
        </w:rPr>
        <w:t>收</w:t>
      </w:r>
      <w:r>
        <w:rPr>
          <w:rFonts w:ascii="FangSong" w:eastAsia="FangSong" w:hAnsi="FangSong" w:cs="FangSong"/>
          <w:spacing w:val="-16"/>
          <w:sz w:val="34"/>
          <w:szCs w:val="34"/>
        </w:rPr>
        <w:t>入等。</w:t>
      </w:r>
    </w:p>
    <w:p w:rsidR="008A7175" w:rsidRDefault="00A13549">
      <w:pPr>
        <w:spacing w:before="5" w:line="276" w:lineRule="auto"/>
        <w:ind w:left="4" w:right="23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五</w:t>
      </w:r>
      <w:r>
        <w:rPr>
          <w:rFonts w:ascii="FangSong" w:eastAsia="FangSong" w:hAnsi="FangSong" w:cs="FangSong"/>
          <w:spacing w:val="13"/>
          <w:sz w:val="34"/>
          <w:szCs w:val="34"/>
        </w:rPr>
        <w:t>.</w:t>
      </w:r>
      <w:r>
        <w:rPr>
          <w:rFonts w:ascii="FangSong" w:eastAsia="FangSong" w:hAnsi="FangSong" w:cs="FangSong"/>
          <w:spacing w:val="11"/>
          <w:sz w:val="34"/>
          <w:szCs w:val="34"/>
        </w:rPr>
        <w:t>基本支出：包括人员经费、公用经费(定额)。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其中，人员经费包括工资福利支出、对个人和家庭</w:t>
      </w:r>
      <w:r>
        <w:rPr>
          <w:rFonts w:ascii="FangSong" w:eastAsia="FangSong" w:hAnsi="FangSong" w:cs="FangSong"/>
          <w:sz w:val="34"/>
          <w:szCs w:val="34"/>
        </w:rPr>
        <w:t xml:space="preserve">的补 </w:t>
      </w:r>
      <w:r>
        <w:rPr>
          <w:rFonts w:ascii="FangSong" w:eastAsia="FangSong" w:hAnsi="FangSong" w:cs="FangSong"/>
          <w:spacing w:val="-18"/>
          <w:sz w:val="34"/>
          <w:szCs w:val="34"/>
        </w:rPr>
        <w:t>助</w:t>
      </w:r>
      <w:r>
        <w:rPr>
          <w:rFonts w:ascii="FangSong" w:eastAsia="FangSong" w:hAnsi="FangSong" w:cs="FangSong"/>
          <w:spacing w:val="-16"/>
          <w:sz w:val="34"/>
          <w:szCs w:val="34"/>
        </w:rPr>
        <w:t>。</w:t>
      </w:r>
    </w:p>
    <w:p w:rsidR="008A7175" w:rsidRDefault="00A13549">
      <w:pPr>
        <w:spacing w:before="6" w:line="276" w:lineRule="auto"/>
        <w:ind w:left="5" w:right="23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0"/>
          <w:sz w:val="34"/>
          <w:szCs w:val="34"/>
        </w:rPr>
        <w:t>六</w:t>
      </w:r>
      <w:r>
        <w:rPr>
          <w:rFonts w:ascii="FangSong" w:eastAsia="FangSong" w:hAnsi="FangSong" w:cs="FangSong"/>
          <w:spacing w:val="14"/>
          <w:sz w:val="34"/>
          <w:szCs w:val="34"/>
        </w:rPr>
        <w:t>.项目支出：部门(单位)支出预算的组成部分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20"/>
          <w:sz w:val="34"/>
          <w:szCs w:val="34"/>
        </w:rPr>
        <w:t>，</w:t>
      </w:r>
      <w:r>
        <w:rPr>
          <w:rFonts w:ascii="FangSong" w:eastAsia="FangSong" w:hAnsi="FangSong" w:cs="FangSong"/>
          <w:spacing w:val="12"/>
          <w:sz w:val="34"/>
          <w:szCs w:val="34"/>
        </w:rPr>
        <w:t>是自治区本级部门(单位)为完成其特定的行政任务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或事业发展目标，在基本支出预算之外编制的年度项</w:t>
      </w:r>
      <w:r>
        <w:rPr>
          <w:rFonts w:ascii="FangSong" w:eastAsia="FangSong" w:hAnsi="FangSong" w:cs="FangSong"/>
          <w:sz w:val="34"/>
          <w:szCs w:val="34"/>
        </w:rPr>
        <w:t xml:space="preserve">目 </w:t>
      </w:r>
      <w:r>
        <w:rPr>
          <w:rFonts w:ascii="FangSong" w:eastAsia="FangSong" w:hAnsi="FangSong" w:cs="FangSong"/>
          <w:spacing w:val="-11"/>
          <w:sz w:val="34"/>
          <w:szCs w:val="34"/>
        </w:rPr>
        <w:t>支出计划。</w:t>
      </w:r>
    </w:p>
    <w:p w:rsidR="008A7175" w:rsidRDefault="00A13549">
      <w:pPr>
        <w:spacing w:before="14" w:line="276" w:lineRule="auto"/>
        <w:ind w:right="235" w:firstLine="49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6"/>
          <w:sz w:val="34"/>
          <w:szCs w:val="34"/>
        </w:rPr>
        <w:t>七. “三公”经费：指自治区本级部门(单位)用</w:t>
      </w:r>
      <w:r>
        <w:rPr>
          <w:rFonts w:ascii="FangSong" w:eastAsia="FangSong" w:hAnsi="FangSong" w:cs="FangSong"/>
          <w:spacing w:val="2"/>
          <w:sz w:val="34"/>
          <w:szCs w:val="34"/>
        </w:rPr>
        <w:t>一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3"/>
          <w:sz w:val="34"/>
          <w:szCs w:val="34"/>
        </w:rPr>
        <w:t>般</w:t>
      </w:r>
      <w:r>
        <w:rPr>
          <w:rFonts w:ascii="FangSong" w:eastAsia="FangSong" w:hAnsi="FangSong" w:cs="FangSong"/>
          <w:spacing w:val="13"/>
          <w:sz w:val="34"/>
          <w:szCs w:val="34"/>
        </w:rPr>
        <w:t>公共预算财政拨款安排的因公出国(境)费、公务用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2"/>
          <w:sz w:val="34"/>
          <w:szCs w:val="34"/>
        </w:rPr>
        <w:t>车购</w:t>
      </w:r>
      <w:r>
        <w:rPr>
          <w:rFonts w:ascii="FangSong" w:eastAsia="FangSong" w:hAnsi="FangSong" w:cs="FangSong"/>
          <w:spacing w:val="8"/>
          <w:sz w:val="34"/>
          <w:szCs w:val="34"/>
        </w:rPr>
        <w:t>置</w:t>
      </w:r>
      <w:r>
        <w:rPr>
          <w:rFonts w:ascii="FangSong" w:eastAsia="FangSong" w:hAnsi="FangSong" w:cs="FangSong"/>
          <w:spacing w:val="6"/>
          <w:sz w:val="34"/>
          <w:szCs w:val="34"/>
        </w:rPr>
        <w:t>及运行费和公务接待费。其中，因公出国(境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26"/>
          <w:sz w:val="34"/>
          <w:szCs w:val="34"/>
        </w:rPr>
        <w:t>)</w:t>
      </w:r>
      <w:r>
        <w:rPr>
          <w:rFonts w:ascii="FangSong" w:eastAsia="FangSong" w:hAnsi="FangSong" w:cs="FangSong"/>
          <w:spacing w:val="19"/>
          <w:sz w:val="34"/>
          <w:szCs w:val="34"/>
        </w:rPr>
        <w:t>费指单位公务出国(境)的住宿费、旅费、伙食补助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费、杂费、培训费等支出；公务用车购置</w:t>
      </w:r>
      <w:r>
        <w:rPr>
          <w:rFonts w:ascii="FangSong" w:eastAsia="FangSong" w:hAnsi="FangSong" w:cs="FangSong"/>
          <w:sz w:val="34"/>
          <w:szCs w:val="34"/>
        </w:rPr>
        <w:t xml:space="preserve">及运行费指单 </w:t>
      </w:r>
      <w:r>
        <w:rPr>
          <w:rFonts w:ascii="FangSong" w:eastAsia="FangSong" w:hAnsi="FangSong" w:cs="FangSong"/>
          <w:spacing w:val="-1"/>
          <w:sz w:val="34"/>
          <w:szCs w:val="34"/>
        </w:rPr>
        <w:t>位公务用车购置费及租用费、燃料费、维</w:t>
      </w:r>
      <w:r>
        <w:rPr>
          <w:rFonts w:ascii="FangSong" w:eastAsia="FangSong" w:hAnsi="FangSong" w:cs="FangSong"/>
          <w:sz w:val="34"/>
          <w:szCs w:val="34"/>
        </w:rPr>
        <w:t xml:space="preserve">修费、过路过 </w:t>
      </w:r>
      <w:r>
        <w:rPr>
          <w:rFonts w:ascii="FangSong" w:eastAsia="FangSong" w:hAnsi="FangSong" w:cs="FangSong"/>
          <w:spacing w:val="-1"/>
          <w:sz w:val="34"/>
          <w:szCs w:val="34"/>
        </w:rPr>
        <w:t>桥费、保险费、安全奖励费用等支出；公</w:t>
      </w:r>
      <w:r>
        <w:rPr>
          <w:rFonts w:ascii="FangSong" w:eastAsia="FangSong" w:hAnsi="FangSong" w:cs="FangSong"/>
          <w:sz w:val="34"/>
          <w:szCs w:val="34"/>
        </w:rPr>
        <w:t xml:space="preserve">务接待费指单 </w:t>
      </w:r>
      <w:r>
        <w:rPr>
          <w:rFonts w:ascii="FangSong" w:eastAsia="FangSong" w:hAnsi="FangSong" w:cs="FangSong"/>
          <w:spacing w:val="13"/>
          <w:sz w:val="34"/>
          <w:szCs w:val="34"/>
        </w:rPr>
        <w:t>位</w:t>
      </w:r>
      <w:r>
        <w:rPr>
          <w:rFonts w:ascii="FangSong" w:eastAsia="FangSong" w:hAnsi="FangSong" w:cs="FangSong"/>
          <w:spacing w:val="12"/>
          <w:sz w:val="34"/>
          <w:szCs w:val="34"/>
        </w:rPr>
        <w:t>按规定开支的各类公务接待(含外宾接待)支出。</w:t>
      </w:r>
    </w:p>
    <w:p w:rsidR="008A7175" w:rsidRDefault="00A13549">
      <w:pPr>
        <w:spacing w:before="5" w:line="282" w:lineRule="auto"/>
        <w:ind w:left="11" w:right="235" w:firstLine="47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4"/>
          <w:sz w:val="34"/>
          <w:szCs w:val="34"/>
        </w:rPr>
        <w:t>八</w:t>
      </w:r>
      <w:r>
        <w:rPr>
          <w:rFonts w:ascii="FangSong" w:eastAsia="FangSong" w:hAnsi="FangSong" w:cs="FangSong"/>
          <w:spacing w:val="14"/>
          <w:sz w:val="34"/>
          <w:szCs w:val="34"/>
        </w:rPr>
        <w:t>.机关运行经费：指各部门(单位)的公用经费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6"/>
          <w:sz w:val="34"/>
          <w:szCs w:val="34"/>
        </w:rPr>
        <w:t>，</w:t>
      </w:r>
      <w:r>
        <w:rPr>
          <w:rFonts w:ascii="FangSong" w:eastAsia="FangSong" w:hAnsi="FangSong" w:cs="FangSong"/>
          <w:spacing w:val="-4"/>
          <w:sz w:val="34"/>
          <w:szCs w:val="34"/>
        </w:rPr>
        <w:t>包</w:t>
      </w:r>
      <w:r>
        <w:rPr>
          <w:rFonts w:ascii="FangSong" w:eastAsia="FangSong" w:hAnsi="FangSong" w:cs="FangSong"/>
          <w:spacing w:val="-3"/>
          <w:sz w:val="34"/>
          <w:szCs w:val="34"/>
        </w:rPr>
        <w:t>括办公及印刷费、邮电费、差旅费、会议费、福利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费、日常维修</w:t>
      </w:r>
      <w:r>
        <w:rPr>
          <w:rFonts w:ascii="FangSong" w:eastAsia="FangSong" w:hAnsi="FangSong" w:cs="FangSong"/>
          <w:spacing w:val="-1"/>
          <w:sz w:val="34"/>
          <w:szCs w:val="34"/>
        </w:rPr>
        <w:t>费、专用材料及一般设备购置费、办公用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房水电费、办</w:t>
      </w:r>
      <w:r>
        <w:rPr>
          <w:rFonts w:ascii="FangSong" w:eastAsia="FangSong" w:hAnsi="FangSong" w:cs="FangSong"/>
          <w:spacing w:val="-1"/>
          <w:sz w:val="34"/>
          <w:szCs w:val="34"/>
        </w:rPr>
        <w:t>公用房取暖费、办公用房物业管理费、公</w:t>
      </w:r>
    </w:p>
    <w:p w:rsidR="008A7175" w:rsidRDefault="008A7175">
      <w:pPr>
        <w:sectPr w:rsidR="008A7175">
          <w:pgSz w:w="11900" w:h="16840"/>
          <w:pgMar w:top="903" w:right="1785" w:bottom="0" w:left="1737" w:header="0" w:footer="0" w:gutter="0"/>
          <w:cols w:space="720"/>
        </w:sectPr>
      </w:pPr>
    </w:p>
    <w:p w:rsidR="008A7175" w:rsidRDefault="00A13549">
      <w:pPr>
        <w:spacing w:before="70" w:line="219" w:lineRule="auto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7"/>
          <w:sz w:val="34"/>
          <w:szCs w:val="34"/>
        </w:rPr>
        <w:lastRenderedPageBreak/>
        <w:t>务</w:t>
      </w:r>
      <w:r>
        <w:rPr>
          <w:rFonts w:ascii="FangSong" w:eastAsia="FangSong" w:hAnsi="FangSong" w:cs="FangSong"/>
          <w:spacing w:val="-5"/>
          <w:sz w:val="34"/>
          <w:szCs w:val="34"/>
        </w:rPr>
        <w:t>用车运行维护费及其他费用。</w:t>
      </w:r>
    </w:p>
    <w:p w:rsidR="008A7175" w:rsidRDefault="008A7175">
      <w:pPr>
        <w:spacing w:line="248" w:lineRule="auto"/>
      </w:pPr>
    </w:p>
    <w:p w:rsidR="008A7175" w:rsidRDefault="008A7175">
      <w:pPr>
        <w:spacing w:line="248" w:lineRule="auto"/>
      </w:pPr>
    </w:p>
    <w:p w:rsidR="008A7175" w:rsidRDefault="008A7175">
      <w:pPr>
        <w:spacing w:line="248" w:lineRule="auto"/>
      </w:pPr>
    </w:p>
    <w:p w:rsidR="008A7175" w:rsidRDefault="008A7175">
      <w:pPr>
        <w:spacing w:line="248" w:lineRule="auto"/>
      </w:pPr>
    </w:p>
    <w:p w:rsidR="008A7175" w:rsidRDefault="008A7175">
      <w:pPr>
        <w:spacing w:line="248" w:lineRule="auto"/>
      </w:pPr>
    </w:p>
    <w:p w:rsidR="008A7175" w:rsidRDefault="008A7175">
      <w:pPr>
        <w:spacing w:line="248" w:lineRule="auto"/>
      </w:pPr>
    </w:p>
    <w:p w:rsidR="008A7175" w:rsidRDefault="008A7175">
      <w:pPr>
        <w:spacing w:line="248" w:lineRule="auto"/>
      </w:pPr>
    </w:p>
    <w:p w:rsidR="008A7175" w:rsidRDefault="008A7175">
      <w:pPr>
        <w:spacing w:line="248" w:lineRule="auto"/>
      </w:pPr>
    </w:p>
    <w:p w:rsidR="008A7175" w:rsidRDefault="00A13549">
      <w:pPr>
        <w:spacing w:before="110" w:line="289" w:lineRule="auto"/>
        <w:ind w:left="6063" w:hanging="67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洛浦县多</w:t>
      </w:r>
      <w:r>
        <w:rPr>
          <w:rFonts w:ascii="FangSong" w:eastAsia="FangSong" w:hAnsi="FangSong" w:cs="FangSong"/>
          <w:spacing w:val="-2"/>
          <w:sz w:val="34"/>
          <w:szCs w:val="34"/>
        </w:rPr>
        <w:t>鲁乡卫生院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2022年</w:t>
      </w:r>
      <w:r>
        <w:rPr>
          <w:rFonts w:ascii="FangSong" w:eastAsia="FangSong" w:hAnsi="FangSong" w:cs="FangSong"/>
          <w:spacing w:val="-1"/>
          <w:sz w:val="34"/>
          <w:szCs w:val="34"/>
        </w:rPr>
        <w:t>07月10日</w:t>
      </w:r>
    </w:p>
    <w:sectPr w:rsidR="008A7175" w:rsidSect="008A7175">
      <w:pgSz w:w="11900" w:h="16840"/>
      <w:pgMar w:top="868" w:right="1720" w:bottom="0" w:left="17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77" w:rsidRDefault="006D7677" w:rsidP="005A77EE">
      <w:r>
        <w:separator/>
      </w:r>
    </w:p>
  </w:endnote>
  <w:endnote w:type="continuationSeparator" w:id="0">
    <w:p w:rsidR="006D7677" w:rsidRDefault="006D7677" w:rsidP="005A7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77" w:rsidRDefault="006D7677" w:rsidP="005A77EE">
      <w:r>
        <w:separator/>
      </w:r>
    </w:p>
  </w:footnote>
  <w:footnote w:type="continuationSeparator" w:id="0">
    <w:p w:rsidR="006D7677" w:rsidRDefault="006D7677" w:rsidP="005A77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bordersDoNotSurroundHeader/>
  <w:bordersDoNotSurroundFooter/>
  <w:proofState w:spelling="clean"/>
  <w:defaultTabStop w:val="4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</w:compat>
  <w:rsids>
    <w:rsidRoot w:val="008A7175"/>
    <w:rsid w:val="000A19E9"/>
    <w:rsid w:val="00420FDB"/>
    <w:rsid w:val="00477486"/>
    <w:rsid w:val="004C39CB"/>
    <w:rsid w:val="005A77EE"/>
    <w:rsid w:val="006D7677"/>
    <w:rsid w:val="008A7175"/>
    <w:rsid w:val="00A13549"/>
    <w:rsid w:val="00CA0B7E"/>
    <w:rsid w:val="00D634DA"/>
    <w:rsid w:val="00E0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8A7175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8A717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5A77E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77EE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77E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77EE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1286</Words>
  <Characters>7333</Characters>
  <Application>Microsoft Office Word</Application>
  <DocSecurity>0</DocSecurity>
  <Lines>61</Lines>
  <Paragraphs>17</Paragraphs>
  <ScaleCrop>false</ScaleCrop>
  <Company/>
  <LinksUpToDate>false</LinksUpToDate>
  <CharactersWithSpaces>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8</cp:revision>
  <dcterms:created xsi:type="dcterms:W3CDTF">2022-07-15T13:36:00Z</dcterms:created>
  <dcterms:modified xsi:type="dcterms:W3CDTF">2022-08-03T03:30:00Z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2022-07-31T12:07:43Z</vt:filetime>
  </property>
</Properties>
</file>